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C3" w:rsidRDefault="00165D38" w:rsidP="00165D38">
      <w:pPr>
        <w:jc w:val="center"/>
        <w:rPr>
          <w:b/>
          <w:sz w:val="28"/>
          <w:szCs w:val="28"/>
          <w:u w:val="single"/>
        </w:rPr>
      </w:pPr>
      <w:r w:rsidRPr="00165D38">
        <w:rPr>
          <w:b/>
          <w:sz w:val="28"/>
          <w:szCs w:val="28"/>
          <w:u w:val="single"/>
        </w:rPr>
        <w:t>Projektkompass „Fair-Trade“</w:t>
      </w:r>
    </w:p>
    <w:p w:rsidR="00165D38" w:rsidRDefault="003C24C2" w:rsidP="007F5942">
      <w:pPr>
        <w:jc w:val="center"/>
        <w:rPr>
          <w:sz w:val="24"/>
          <w:szCs w:val="24"/>
        </w:rPr>
      </w:pPr>
      <w:r>
        <w:rPr>
          <w:sz w:val="24"/>
          <w:szCs w:val="24"/>
        </w:rPr>
        <w:t>Koordinierung der Projekte</w:t>
      </w:r>
      <w:r w:rsidR="007F5942">
        <w:rPr>
          <w:sz w:val="24"/>
          <w:szCs w:val="24"/>
        </w:rPr>
        <w:t xml:space="preserve"> und Verkäufe</w:t>
      </w:r>
      <w:r>
        <w:rPr>
          <w:sz w:val="24"/>
          <w:szCs w:val="24"/>
        </w:rPr>
        <w:t xml:space="preserve"> seitens der Steuerungsgruppe</w:t>
      </w:r>
      <w:r w:rsidR="007F5942">
        <w:rPr>
          <w:sz w:val="24"/>
          <w:szCs w:val="24"/>
        </w:rPr>
        <w:t xml:space="preserve"> </w:t>
      </w:r>
      <w:r w:rsidR="00365CDC">
        <w:rPr>
          <w:sz w:val="24"/>
          <w:szCs w:val="24"/>
        </w:rPr>
        <w:t>(Eltern, Lehrer und Schüler) im Einvernehmen und mit der Unterstützung der Schulleitung</w:t>
      </w:r>
      <w:r w:rsidR="00E156E5">
        <w:rPr>
          <w:sz w:val="24"/>
          <w:szCs w:val="24"/>
        </w:rPr>
        <w:t>. Für die Dokumentation und die Veröffentlichung auf dem Blog ist die SMV verantwortlich.</w:t>
      </w:r>
    </w:p>
    <w:p w:rsidR="003C24C2" w:rsidRDefault="00BA7B85" w:rsidP="003C24C2">
      <w:pPr>
        <w:pStyle w:val="Listenabsatz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30" type="#_x0000_t68" style="position:absolute;left:0;text-align:left;margin-left:193.15pt;margin-top:57.85pt;width:13.8pt;height:87.3pt;rotation:-1414516fd;z-index:251658239" adj="3331,5226" fillcolor="black [3200]" stroked="f" strokecolor="#f2f2f2 [3041]" strokeweight="3pt">
            <v:shadow on="t" type="perspective" color="#7f7f7f [1601]" opacity=".5" offset="1pt" offset2="-1pt"/>
            <v:textbox style="layout-flow:vertical-ideographic"/>
          </v:shape>
        </w:pict>
      </w:r>
      <w:r>
        <w:rPr>
          <w:noProof/>
          <w:sz w:val="24"/>
          <w:szCs w:val="24"/>
          <w:lang w:eastAsia="de-DE"/>
        </w:rPr>
        <w:pict>
          <v:oval id="_x0000_s1028" style="position:absolute;left:0;text-align:left;margin-left:206.95pt;margin-top:131.85pt;width:19.7pt;height:19.55pt;z-index:251662336" fillcolor="black [3213]" strokecolor="black [3213]" strokeweight="3pt">
            <v:shadow on="t" type="perspective" color="#7f7f7f [1601]" opacity=".5" offset="1pt" offset2="-1pt"/>
          </v:oval>
        </w:pict>
      </w:r>
      <w:r w:rsidR="0002366D"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-191135</wp:posOffset>
            </wp:positionH>
            <wp:positionV relativeFrom="paragraph">
              <wp:posOffset>1006475</wp:posOffset>
            </wp:positionV>
            <wp:extent cx="1209040" cy="1569720"/>
            <wp:effectExtent l="19050" t="0" r="0" b="0"/>
            <wp:wrapNone/>
            <wp:docPr id="4" name="Grafik 3" descr="transfair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air_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24C2">
        <w:rPr>
          <w:noProof/>
          <w:sz w:val="24"/>
          <w:szCs w:val="24"/>
          <w:lang w:eastAsia="de-DE"/>
        </w:rPr>
        <w:drawing>
          <wp:inline distT="0" distB="0" distL="0" distR="0">
            <wp:extent cx="5486400" cy="3200400"/>
            <wp:effectExtent l="0" t="0" r="0" b="0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2548C" w:rsidRDefault="00BA7B85" w:rsidP="003C24C2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6.05pt;margin-top:38.35pt;width:54.55pt;height:23.15pt;z-index:251661312;mso-width-relative:margin;mso-height-relative:margin" filled="f" stroked="f">
            <v:textbox style="mso-next-textbox:#_x0000_s1027">
              <w:txbxContent>
                <w:p w:rsidR="001720F3" w:rsidRPr="003C24C2" w:rsidRDefault="001720F3">
                  <w:pPr>
                    <w:rPr>
                      <w:sz w:val="28"/>
                      <w:szCs w:val="28"/>
                    </w:rPr>
                  </w:pPr>
                  <w:r w:rsidRPr="003C24C2">
                    <w:rPr>
                      <w:sz w:val="28"/>
                      <w:szCs w:val="28"/>
                    </w:rPr>
                    <w:t>Schule</w:t>
                  </w:r>
                </w:p>
              </w:txbxContent>
            </v:textbox>
          </v:shape>
        </w:pict>
      </w:r>
      <w:r w:rsidR="003C24C2"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542613</wp:posOffset>
            </wp:positionH>
            <wp:positionV relativeFrom="paragraph">
              <wp:posOffset>21279</wp:posOffset>
            </wp:positionV>
            <wp:extent cx="878098" cy="871268"/>
            <wp:effectExtent l="19050" t="0" r="0" b="0"/>
            <wp:wrapNone/>
            <wp:docPr id="2" name="Grafik 1" descr="Schu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ul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098" cy="871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548C" w:rsidRDefault="00A2548C" w:rsidP="00A2548C"/>
    <w:p w:rsidR="003C24C2" w:rsidRDefault="00A2548C" w:rsidP="00A2548C">
      <w:pPr>
        <w:tabs>
          <w:tab w:val="left" w:pos="3125"/>
        </w:tabs>
      </w:pPr>
      <w:r>
        <w:tab/>
      </w:r>
    </w:p>
    <w:p w:rsidR="00D00200" w:rsidRDefault="00D00200" w:rsidP="00A2548C">
      <w:pPr>
        <w:tabs>
          <w:tab w:val="left" w:pos="3125"/>
        </w:tabs>
      </w:pPr>
    </w:p>
    <w:tbl>
      <w:tblPr>
        <w:tblStyle w:val="Tabellengitternetz"/>
        <w:tblW w:w="10915" w:type="dxa"/>
        <w:tblInd w:w="-601" w:type="dxa"/>
        <w:tblLook w:val="04A0"/>
      </w:tblPr>
      <w:tblGrid>
        <w:gridCol w:w="3119"/>
        <w:gridCol w:w="4253"/>
        <w:gridCol w:w="3543"/>
      </w:tblGrid>
      <w:tr w:rsidR="00A2548C" w:rsidTr="00D00200">
        <w:tc>
          <w:tcPr>
            <w:tcW w:w="3119" w:type="dxa"/>
          </w:tcPr>
          <w:p w:rsidR="00A2548C" w:rsidRPr="00A2548C" w:rsidRDefault="00A2548C" w:rsidP="00A2548C">
            <w:pPr>
              <w:tabs>
                <w:tab w:val="left" w:pos="3125"/>
              </w:tabs>
              <w:jc w:val="center"/>
              <w:rPr>
                <w:b/>
                <w:sz w:val="24"/>
                <w:szCs w:val="24"/>
              </w:rPr>
            </w:pPr>
            <w:r w:rsidRPr="00A2548C">
              <w:rPr>
                <w:b/>
                <w:sz w:val="24"/>
                <w:szCs w:val="24"/>
              </w:rPr>
              <w:t>Projekt</w:t>
            </w:r>
          </w:p>
        </w:tc>
        <w:tc>
          <w:tcPr>
            <w:tcW w:w="4253" w:type="dxa"/>
          </w:tcPr>
          <w:p w:rsidR="00A2548C" w:rsidRPr="00A2548C" w:rsidRDefault="00A2548C" w:rsidP="00A2548C">
            <w:pPr>
              <w:tabs>
                <w:tab w:val="left" w:pos="3125"/>
              </w:tabs>
              <w:jc w:val="center"/>
              <w:rPr>
                <w:b/>
                <w:sz w:val="24"/>
                <w:szCs w:val="24"/>
              </w:rPr>
            </w:pPr>
            <w:r w:rsidRPr="00A2548C">
              <w:rPr>
                <w:b/>
                <w:sz w:val="24"/>
                <w:szCs w:val="24"/>
              </w:rPr>
              <w:t>Projektbeschreibung</w:t>
            </w:r>
          </w:p>
        </w:tc>
        <w:tc>
          <w:tcPr>
            <w:tcW w:w="3543" w:type="dxa"/>
          </w:tcPr>
          <w:p w:rsidR="00A2548C" w:rsidRPr="00A2548C" w:rsidRDefault="00A2548C" w:rsidP="00A2548C">
            <w:pPr>
              <w:tabs>
                <w:tab w:val="left" w:pos="3125"/>
              </w:tabs>
              <w:jc w:val="center"/>
              <w:rPr>
                <w:b/>
                <w:sz w:val="24"/>
                <w:szCs w:val="24"/>
              </w:rPr>
            </w:pPr>
            <w:r w:rsidRPr="00A2548C">
              <w:rPr>
                <w:b/>
                <w:sz w:val="24"/>
                <w:szCs w:val="24"/>
              </w:rPr>
              <w:t>Zeitraum</w:t>
            </w:r>
          </w:p>
        </w:tc>
      </w:tr>
      <w:tr w:rsidR="00A2548C" w:rsidTr="00CC4384">
        <w:tc>
          <w:tcPr>
            <w:tcW w:w="3119" w:type="dxa"/>
            <w:shd w:val="clear" w:color="auto" w:fill="auto"/>
          </w:tcPr>
          <w:p w:rsidR="00A2548C" w:rsidRPr="00CC4384" w:rsidRDefault="00A2548C" w:rsidP="00A2548C">
            <w:pPr>
              <w:tabs>
                <w:tab w:val="left" w:pos="3125"/>
              </w:tabs>
            </w:pPr>
            <w:r w:rsidRPr="00CC4384">
              <w:t>Geschenkkörbe</w:t>
            </w:r>
          </w:p>
        </w:tc>
        <w:tc>
          <w:tcPr>
            <w:tcW w:w="4253" w:type="dxa"/>
          </w:tcPr>
          <w:p w:rsidR="00A2548C" w:rsidRDefault="00900F8A" w:rsidP="00A2548C">
            <w:pPr>
              <w:tabs>
                <w:tab w:val="left" w:pos="3125"/>
              </w:tabs>
            </w:pPr>
            <w:r>
              <w:t>Geschenkkörbe an unserer Schule mit fairen Produkten bestücken.</w:t>
            </w:r>
          </w:p>
        </w:tc>
        <w:tc>
          <w:tcPr>
            <w:tcW w:w="3543" w:type="dxa"/>
          </w:tcPr>
          <w:p w:rsidR="00A2548C" w:rsidRDefault="00A2548C" w:rsidP="00A2548C">
            <w:pPr>
              <w:tabs>
                <w:tab w:val="left" w:pos="3125"/>
              </w:tabs>
            </w:pPr>
            <w:r>
              <w:t>Geschenkkörbe bereits aus regionaler Erzeugung</w:t>
            </w:r>
          </w:p>
        </w:tc>
      </w:tr>
      <w:tr w:rsidR="00A2548C" w:rsidTr="00D00200">
        <w:tc>
          <w:tcPr>
            <w:tcW w:w="3119" w:type="dxa"/>
          </w:tcPr>
          <w:p w:rsidR="00A2548C" w:rsidRPr="00CC4384" w:rsidRDefault="00A2548C" w:rsidP="00A2548C">
            <w:pPr>
              <w:tabs>
                <w:tab w:val="left" w:pos="3125"/>
              </w:tabs>
            </w:pPr>
            <w:r w:rsidRPr="00CC4384">
              <w:t>Blumen aus dem fairen Handel</w:t>
            </w:r>
          </w:p>
        </w:tc>
        <w:tc>
          <w:tcPr>
            <w:tcW w:w="4253" w:type="dxa"/>
          </w:tcPr>
          <w:p w:rsidR="00A2548C" w:rsidRDefault="00900F8A" w:rsidP="00A2548C">
            <w:pPr>
              <w:tabs>
                <w:tab w:val="left" w:pos="3125"/>
              </w:tabs>
            </w:pPr>
            <w:r>
              <w:t>Blumen am JSG, soweit möglich, aus fairer Produktion einkaufen.</w:t>
            </w:r>
          </w:p>
        </w:tc>
        <w:tc>
          <w:tcPr>
            <w:tcW w:w="3543" w:type="dxa"/>
          </w:tcPr>
          <w:p w:rsidR="00A2548C" w:rsidRDefault="00A2548C" w:rsidP="00A2548C">
            <w:pPr>
              <w:tabs>
                <w:tab w:val="left" w:pos="3125"/>
              </w:tabs>
            </w:pPr>
            <w:r>
              <w:t>Aussprache im kommenden Schulforum</w:t>
            </w:r>
          </w:p>
        </w:tc>
      </w:tr>
      <w:tr w:rsidR="00A2548C" w:rsidTr="00D00200">
        <w:tc>
          <w:tcPr>
            <w:tcW w:w="3119" w:type="dxa"/>
          </w:tcPr>
          <w:p w:rsidR="00A2548C" w:rsidRDefault="00D00200" w:rsidP="001720F3">
            <w:pPr>
              <w:tabs>
                <w:tab w:val="left" w:pos="3125"/>
              </w:tabs>
            </w:pPr>
            <w:r>
              <w:t xml:space="preserve">Filmvorführung mit anschließender </w:t>
            </w:r>
            <w:r w:rsidR="001720F3">
              <w:t>Podiumsdiskussion</w:t>
            </w:r>
          </w:p>
        </w:tc>
        <w:tc>
          <w:tcPr>
            <w:tcW w:w="4253" w:type="dxa"/>
          </w:tcPr>
          <w:p w:rsidR="00A2548C" w:rsidRDefault="00900F8A" w:rsidP="00A2548C">
            <w:pPr>
              <w:tabs>
                <w:tab w:val="left" w:pos="3125"/>
              </w:tabs>
            </w:pPr>
            <w:r>
              <w:t>Organisation einer Schulaktion. Die beinhaltet unter anderem die Vorführungen eines Films mit daran anschließender Diskussionsrunde.</w:t>
            </w:r>
          </w:p>
        </w:tc>
        <w:tc>
          <w:tcPr>
            <w:tcW w:w="3543" w:type="dxa"/>
          </w:tcPr>
          <w:p w:rsidR="00900F8A" w:rsidRDefault="00900F8A" w:rsidP="00A2548C">
            <w:pPr>
              <w:tabs>
                <w:tab w:val="left" w:pos="3125"/>
              </w:tabs>
            </w:pPr>
          </w:p>
          <w:p w:rsidR="00A2548C" w:rsidRDefault="001720F3" w:rsidP="00A2548C">
            <w:pPr>
              <w:tabs>
                <w:tab w:val="left" w:pos="3125"/>
              </w:tabs>
            </w:pPr>
            <w:r>
              <w:t>Abendveranstaltung</w:t>
            </w:r>
            <w:r w:rsidR="00EB203D">
              <w:t xml:space="preserve"> am 22.04</w:t>
            </w:r>
            <w:r w:rsidR="00D00200">
              <w:t>.2015</w:t>
            </w:r>
          </w:p>
        </w:tc>
      </w:tr>
      <w:tr w:rsidR="00A2548C" w:rsidTr="00D00200">
        <w:tc>
          <w:tcPr>
            <w:tcW w:w="3119" w:type="dxa"/>
          </w:tcPr>
          <w:p w:rsidR="00A2548C" w:rsidRDefault="001720F3" w:rsidP="00A2548C">
            <w:pPr>
              <w:tabs>
                <w:tab w:val="left" w:pos="3125"/>
              </w:tabs>
            </w:pPr>
            <w:r>
              <w:t>Einkaufsführer „Fair-Trade“</w:t>
            </w:r>
          </w:p>
        </w:tc>
        <w:tc>
          <w:tcPr>
            <w:tcW w:w="4253" w:type="dxa"/>
          </w:tcPr>
          <w:p w:rsidR="00A2548C" w:rsidRDefault="001720F3" w:rsidP="00A2548C">
            <w:pPr>
              <w:tabs>
                <w:tab w:val="left" w:pos="3125"/>
              </w:tabs>
            </w:pPr>
            <w:r>
              <w:t xml:space="preserve">Im Rahmen des P-Seminars „Schülerfirma bei Herr </w:t>
            </w:r>
            <w:proofErr w:type="spellStart"/>
            <w:r>
              <w:t>Schlereth</w:t>
            </w:r>
            <w:proofErr w:type="spellEnd"/>
            <w:r>
              <w:t>“</w:t>
            </w:r>
            <w:r w:rsidR="00900F8A">
              <w:t>.</w:t>
            </w:r>
          </w:p>
        </w:tc>
        <w:tc>
          <w:tcPr>
            <w:tcW w:w="3543" w:type="dxa"/>
          </w:tcPr>
          <w:p w:rsidR="00A2548C" w:rsidRDefault="001720F3" w:rsidP="00A2548C">
            <w:pPr>
              <w:tabs>
                <w:tab w:val="left" w:pos="3125"/>
              </w:tabs>
            </w:pPr>
            <w:r>
              <w:t>2015/ 2016</w:t>
            </w:r>
          </w:p>
        </w:tc>
      </w:tr>
      <w:tr w:rsidR="00D00200" w:rsidTr="00D00200">
        <w:tc>
          <w:tcPr>
            <w:tcW w:w="3119" w:type="dxa"/>
          </w:tcPr>
          <w:p w:rsidR="00D00200" w:rsidRDefault="00D00200" w:rsidP="00A2548C">
            <w:pPr>
              <w:tabs>
                <w:tab w:val="left" w:pos="3125"/>
              </w:tabs>
            </w:pPr>
            <w:r>
              <w:t>Fairer Kuchenverkauf</w:t>
            </w:r>
          </w:p>
        </w:tc>
        <w:tc>
          <w:tcPr>
            <w:tcW w:w="4253" w:type="dxa"/>
          </w:tcPr>
          <w:p w:rsidR="00D00200" w:rsidRDefault="00D00200" w:rsidP="00A2548C">
            <w:pPr>
              <w:tabs>
                <w:tab w:val="left" w:pos="3125"/>
              </w:tabs>
            </w:pPr>
            <w:r>
              <w:t>Zutaten (Kakao, Bananen, Zucker) beim Verkauf von Kuchen aus fairer Erzeugung</w:t>
            </w:r>
            <w:r w:rsidR="00900F8A">
              <w:t>.</w:t>
            </w:r>
          </w:p>
        </w:tc>
        <w:tc>
          <w:tcPr>
            <w:tcW w:w="3543" w:type="dxa"/>
          </w:tcPr>
          <w:p w:rsidR="00D00200" w:rsidRDefault="00D00200" w:rsidP="00A2548C">
            <w:pPr>
              <w:tabs>
                <w:tab w:val="left" w:pos="3125"/>
              </w:tabs>
            </w:pPr>
            <w:r>
              <w:t>Schuljahr 2015/ 2016</w:t>
            </w:r>
          </w:p>
        </w:tc>
      </w:tr>
      <w:tr w:rsidR="00E156E5" w:rsidTr="00D00200">
        <w:tc>
          <w:tcPr>
            <w:tcW w:w="3119" w:type="dxa"/>
          </w:tcPr>
          <w:p w:rsidR="00E156E5" w:rsidRDefault="00E156E5" w:rsidP="00A2548C">
            <w:pPr>
              <w:tabs>
                <w:tab w:val="left" w:pos="3125"/>
              </w:tabs>
            </w:pPr>
            <w:r>
              <w:t>Bekanntmachung der Idee</w:t>
            </w:r>
          </w:p>
        </w:tc>
        <w:tc>
          <w:tcPr>
            <w:tcW w:w="4253" w:type="dxa"/>
          </w:tcPr>
          <w:p w:rsidR="00E156E5" w:rsidRDefault="00E156E5" w:rsidP="00A2548C">
            <w:pPr>
              <w:tabs>
                <w:tab w:val="left" w:pos="3125"/>
              </w:tabs>
            </w:pPr>
            <w:r>
              <w:t xml:space="preserve">Veröffentlichung der Projektberichte auch auf der Schulhomepage </w:t>
            </w:r>
            <w:r>
              <w:sym w:font="Wingdings" w:char="F0E0"/>
            </w:r>
            <w:r>
              <w:t xml:space="preserve"> Zusammenarbeit mit Herr Mecker</w:t>
            </w:r>
          </w:p>
        </w:tc>
        <w:tc>
          <w:tcPr>
            <w:tcW w:w="3543" w:type="dxa"/>
          </w:tcPr>
          <w:p w:rsidR="00E156E5" w:rsidRDefault="00E156E5" w:rsidP="00A2548C">
            <w:pPr>
              <w:tabs>
                <w:tab w:val="left" w:pos="3125"/>
              </w:tabs>
            </w:pPr>
            <w:r>
              <w:t>Schuljahr 2015/ 2016</w:t>
            </w:r>
          </w:p>
        </w:tc>
      </w:tr>
    </w:tbl>
    <w:p w:rsidR="00D00200" w:rsidRDefault="00D00200" w:rsidP="00A2548C">
      <w:pPr>
        <w:tabs>
          <w:tab w:val="left" w:pos="3125"/>
        </w:tabs>
      </w:pPr>
    </w:p>
    <w:p w:rsidR="002753B1" w:rsidRDefault="002753B1" w:rsidP="00A2548C">
      <w:pPr>
        <w:tabs>
          <w:tab w:val="left" w:pos="3125"/>
        </w:tabs>
      </w:pPr>
    </w:p>
    <w:p w:rsidR="00A2548C" w:rsidRDefault="0002366D" w:rsidP="00A2548C">
      <w:pPr>
        <w:tabs>
          <w:tab w:val="left" w:pos="3125"/>
        </w:tabs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459764</wp:posOffset>
            </wp:positionH>
            <wp:positionV relativeFrom="paragraph">
              <wp:posOffset>294137</wp:posOffset>
            </wp:positionV>
            <wp:extent cx="878097" cy="888520"/>
            <wp:effectExtent l="19050" t="0" r="0" b="0"/>
            <wp:wrapNone/>
            <wp:docPr id="5" name="Grafik 4" descr="SM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V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8097" cy="888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5CDC" w:rsidRDefault="00365CDC" w:rsidP="00A2548C">
      <w:pPr>
        <w:tabs>
          <w:tab w:val="left" w:pos="3125"/>
        </w:tabs>
        <w:rPr>
          <w:sz w:val="24"/>
          <w:szCs w:val="24"/>
        </w:rPr>
      </w:pPr>
      <w:r w:rsidRPr="00365CDC">
        <w:rPr>
          <w:sz w:val="24"/>
          <w:szCs w:val="24"/>
        </w:rPr>
        <w:t xml:space="preserve">     2.) </w:t>
      </w:r>
    </w:p>
    <w:p w:rsidR="0002366D" w:rsidRDefault="00BA7B85" w:rsidP="00D00200">
      <w:pPr>
        <w:tabs>
          <w:tab w:val="left" w:pos="6032"/>
        </w:tabs>
        <w:rPr>
          <w:sz w:val="24"/>
          <w:szCs w:val="24"/>
        </w:rPr>
      </w:pPr>
      <w:r w:rsidRPr="00BA7B85">
        <w:rPr>
          <w:noProof/>
          <w:lang w:eastAsia="de-DE"/>
        </w:rPr>
        <w:pict>
          <v:shape id="_x0000_s1033" type="#_x0000_t202" style="position:absolute;margin-left:40.6pt;margin-top:3.2pt;width:181.4pt;height:36.85pt;z-index:251669504;mso-width-percent:400;mso-height-percent:200;mso-width-percent:400;mso-height-percent:200;mso-width-relative:margin;mso-height-relative:margin" filled="f" stroked="f">
            <v:textbox style="mso-next-textbox:#_x0000_s1033;mso-fit-shape-to-text:t">
              <w:txbxContent>
                <w:p w:rsidR="0002366D" w:rsidRPr="0002366D" w:rsidRDefault="0002366D" w:rsidP="0002366D">
                  <w:pPr>
                    <w:rPr>
                      <w:sz w:val="28"/>
                      <w:szCs w:val="28"/>
                    </w:rPr>
                  </w:pPr>
                  <w:r w:rsidRPr="0002366D">
                    <w:rPr>
                      <w:sz w:val="28"/>
                      <w:szCs w:val="28"/>
                    </w:rPr>
                    <w:t>SMV</w:t>
                  </w:r>
                </w:p>
              </w:txbxContent>
            </v:textbox>
          </v:shape>
        </w:pict>
      </w:r>
      <w:r w:rsidR="00D00200">
        <w:rPr>
          <w:sz w:val="24"/>
          <w:szCs w:val="24"/>
        </w:rPr>
        <w:tab/>
      </w:r>
    </w:p>
    <w:p w:rsidR="00D00200" w:rsidRDefault="00D00200" w:rsidP="00D00200">
      <w:pPr>
        <w:tabs>
          <w:tab w:val="left" w:pos="6032"/>
        </w:tabs>
        <w:rPr>
          <w:sz w:val="24"/>
          <w:szCs w:val="24"/>
        </w:rPr>
      </w:pPr>
    </w:p>
    <w:p w:rsidR="00D00200" w:rsidRDefault="00D00200" w:rsidP="00D00200">
      <w:pPr>
        <w:tabs>
          <w:tab w:val="left" w:pos="6032"/>
        </w:tabs>
        <w:rPr>
          <w:sz w:val="24"/>
          <w:szCs w:val="24"/>
        </w:rPr>
      </w:pPr>
    </w:p>
    <w:tbl>
      <w:tblPr>
        <w:tblStyle w:val="Tabellengitternetz"/>
        <w:tblW w:w="10915" w:type="dxa"/>
        <w:tblInd w:w="-601" w:type="dxa"/>
        <w:tblLook w:val="04A0"/>
      </w:tblPr>
      <w:tblGrid>
        <w:gridCol w:w="2977"/>
        <w:gridCol w:w="4395"/>
        <w:gridCol w:w="3543"/>
      </w:tblGrid>
      <w:tr w:rsidR="00D00200" w:rsidTr="00E84DE0">
        <w:tc>
          <w:tcPr>
            <w:tcW w:w="2977" w:type="dxa"/>
          </w:tcPr>
          <w:p w:rsidR="00D00200" w:rsidRPr="00D00200" w:rsidRDefault="00D00200" w:rsidP="00E84DE0">
            <w:pPr>
              <w:tabs>
                <w:tab w:val="left" w:pos="3125"/>
              </w:tabs>
              <w:jc w:val="center"/>
              <w:rPr>
                <w:b/>
                <w:sz w:val="24"/>
                <w:szCs w:val="24"/>
              </w:rPr>
            </w:pPr>
            <w:r w:rsidRPr="00D00200">
              <w:rPr>
                <w:b/>
                <w:sz w:val="24"/>
                <w:szCs w:val="24"/>
              </w:rPr>
              <w:t>Projekt</w:t>
            </w:r>
          </w:p>
        </w:tc>
        <w:tc>
          <w:tcPr>
            <w:tcW w:w="4395" w:type="dxa"/>
          </w:tcPr>
          <w:p w:rsidR="00D00200" w:rsidRPr="00A2548C" w:rsidRDefault="00D00200" w:rsidP="00E84DE0">
            <w:pPr>
              <w:tabs>
                <w:tab w:val="left" w:pos="3125"/>
              </w:tabs>
              <w:jc w:val="center"/>
              <w:rPr>
                <w:b/>
                <w:sz w:val="24"/>
                <w:szCs w:val="24"/>
              </w:rPr>
            </w:pPr>
            <w:r w:rsidRPr="00A2548C">
              <w:rPr>
                <w:b/>
                <w:sz w:val="24"/>
                <w:szCs w:val="24"/>
              </w:rPr>
              <w:t>Projektbeschreibung</w:t>
            </w:r>
          </w:p>
        </w:tc>
        <w:tc>
          <w:tcPr>
            <w:tcW w:w="3543" w:type="dxa"/>
          </w:tcPr>
          <w:p w:rsidR="00D00200" w:rsidRPr="00A2548C" w:rsidRDefault="00D00200" w:rsidP="00E84DE0">
            <w:pPr>
              <w:tabs>
                <w:tab w:val="left" w:pos="3125"/>
              </w:tabs>
              <w:jc w:val="center"/>
              <w:rPr>
                <w:b/>
                <w:sz w:val="24"/>
                <w:szCs w:val="24"/>
              </w:rPr>
            </w:pPr>
            <w:r w:rsidRPr="00A2548C">
              <w:rPr>
                <w:b/>
                <w:sz w:val="24"/>
                <w:szCs w:val="24"/>
              </w:rPr>
              <w:t>Zeitraum</w:t>
            </w:r>
          </w:p>
        </w:tc>
      </w:tr>
      <w:tr w:rsidR="00D00200" w:rsidTr="00D00200">
        <w:tc>
          <w:tcPr>
            <w:tcW w:w="2977" w:type="dxa"/>
            <w:shd w:val="clear" w:color="auto" w:fill="auto"/>
          </w:tcPr>
          <w:p w:rsidR="00D00200" w:rsidRPr="00D00200" w:rsidRDefault="00D00200" w:rsidP="00D00200">
            <w:pPr>
              <w:tabs>
                <w:tab w:val="left" w:pos="3125"/>
              </w:tabs>
            </w:pPr>
            <w:r>
              <w:t>Fair-Trade am Elternsprechtag</w:t>
            </w:r>
          </w:p>
        </w:tc>
        <w:tc>
          <w:tcPr>
            <w:tcW w:w="4395" w:type="dxa"/>
          </w:tcPr>
          <w:p w:rsidR="00D00200" w:rsidRDefault="00D00200" w:rsidP="00E84DE0">
            <w:pPr>
              <w:tabs>
                <w:tab w:val="left" w:pos="3125"/>
              </w:tabs>
            </w:pPr>
            <w:r>
              <w:t>Verkauf von Fair-Trade-Produkten aus dem Eine-Welt-Laden Karlstadt am Elternsprechtag</w:t>
            </w:r>
          </w:p>
        </w:tc>
        <w:tc>
          <w:tcPr>
            <w:tcW w:w="3543" w:type="dxa"/>
          </w:tcPr>
          <w:p w:rsidR="00D00200" w:rsidRDefault="00D00200" w:rsidP="00E84DE0">
            <w:pPr>
              <w:tabs>
                <w:tab w:val="left" w:pos="3125"/>
              </w:tabs>
            </w:pPr>
            <w:r>
              <w:t>Elternsprechtag</w:t>
            </w:r>
          </w:p>
        </w:tc>
      </w:tr>
      <w:tr w:rsidR="00D00200" w:rsidTr="00E84DE0">
        <w:tc>
          <w:tcPr>
            <w:tcW w:w="2977" w:type="dxa"/>
          </w:tcPr>
          <w:p w:rsidR="00D00200" w:rsidRDefault="00D00200" w:rsidP="00E84DE0">
            <w:pPr>
              <w:tabs>
                <w:tab w:val="left" w:pos="3125"/>
              </w:tabs>
            </w:pPr>
            <w:r>
              <w:t>Fair-Trade im Schulverkauf</w:t>
            </w:r>
          </w:p>
        </w:tc>
        <w:tc>
          <w:tcPr>
            <w:tcW w:w="4395" w:type="dxa"/>
          </w:tcPr>
          <w:p w:rsidR="00D00200" w:rsidRDefault="00D00200" w:rsidP="00E84DE0">
            <w:pPr>
              <w:tabs>
                <w:tab w:val="left" w:pos="3125"/>
              </w:tabs>
            </w:pPr>
            <w:r>
              <w:t>In Absprache mit Hausmeister und Schulforum, dauerhafte Aufnahme von Fair-Trade-Produkten in den Schulverkauf</w:t>
            </w:r>
          </w:p>
        </w:tc>
        <w:tc>
          <w:tcPr>
            <w:tcW w:w="3543" w:type="dxa"/>
          </w:tcPr>
          <w:p w:rsidR="00D00200" w:rsidRDefault="00D00200" w:rsidP="00E84DE0">
            <w:pPr>
              <w:tabs>
                <w:tab w:val="left" w:pos="3125"/>
              </w:tabs>
            </w:pPr>
            <w:r>
              <w:t>Absprache im kommenden Schulforum</w:t>
            </w:r>
          </w:p>
        </w:tc>
      </w:tr>
      <w:tr w:rsidR="00D00200" w:rsidTr="00E84DE0">
        <w:tc>
          <w:tcPr>
            <w:tcW w:w="2977" w:type="dxa"/>
          </w:tcPr>
          <w:p w:rsidR="00D00200" w:rsidRDefault="00D00200" w:rsidP="00E84DE0">
            <w:pPr>
              <w:tabs>
                <w:tab w:val="left" w:pos="3125"/>
              </w:tabs>
            </w:pPr>
            <w:r>
              <w:t>monatliche Pausenverkäufe</w:t>
            </w:r>
          </w:p>
        </w:tc>
        <w:tc>
          <w:tcPr>
            <w:tcW w:w="4395" w:type="dxa"/>
          </w:tcPr>
          <w:p w:rsidR="00D00200" w:rsidRDefault="00D00200" w:rsidP="00E84DE0">
            <w:pPr>
              <w:tabs>
                <w:tab w:val="left" w:pos="3125"/>
              </w:tabs>
            </w:pPr>
          </w:p>
        </w:tc>
        <w:tc>
          <w:tcPr>
            <w:tcW w:w="3543" w:type="dxa"/>
          </w:tcPr>
          <w:p w:rsidR="00D00200" w:rsidRDefault="00D00200" w:rsidP="00D00200">
            <w:pPr>
              <w:tabs>
                <w:tab w:val="left" w:pos="3125"/>
              </w:tabs>
            </w:pPr>
          </w:p>
        </w:tc>
      </w:tr>
      <w:tr w:rsidR="00D00200" w:rsidTr="00E84DE0">
        <w:tc>
          <w:tcPr>
            <w:tcW w:w="2977" w:type="dxa"/>
          </w:tcPr>
          <w:p w:rsidR="00D00200" w:rsidRDefault="00D00200" w:rsidP="00E84DE0">
            <w:pPr>
              <w:tabs>
                <w:tab w:val="left" w:pos="3125"/>
              </w:tabs>
            </w:pPr>
            <w:r>
              <w:t>Vorstellung „fair-</w:t>
            </w:r>
            <w:proofErr w:type="spellStart"/>
            <w:r>
              <w:t>trade</w:t>
            </w:r>
            <w:proofErr w:type="spellEnd"/>
            <w:r>
              <w:t>-</w:t>
            </w:r>
            <w:proofErr w:type="spellStart"/>
            <w:r>
              <w:t>schools</w:t>
            </w:r>
            <w:proofErr w:type="spellEnd"/>
            <w:r>
              <w:t>“</w:t>
            </w:r>
          </w:p>
        </w:tc>
        <w:tc>
          <w:tcPr>
            <w:tcW w:w="4395" w:type="dxa"/>
          </w:tcPr>
          <w:p w:rsidR="00D00200" w:rsidRDefault="00D00200" w:rsidP="00E84DE0">
            <w:pPr>
              <w:tabs>
                <w:tab w:val="left" w:pos="3125"/>
              </w:tabs>
            </w:pPr>
            <w:r>
              <w:t>Vo</w:t>
            </w:r>
            <w:r w:rsidR="0093322E">
              <w:t xml:space="preserve">rstellung der „Fair-Trade-Idee“ und Sensibilisierung für das Thema </w:t>
            </w:r>
          </w:p>
        </w:tc>
        <w:tc>
          <w:tcPr>
            <w:tcW w:w="3543" w:type="dxa"/>
          </w:tcPr>
          <w:p w:rsidR="00D00200" w:rsidRDefault="0093322E" w:rsidP="00CC4384">
            <w:pPr>
              <w:tabs>
                <w:tab w:val="left" w:pos="3125"/>
              </w:tabs>
            </w:pPr>
            <w:r>
              <w:t xml:space="preserve">SMV-Versammlung </w:t>
            </w:r>
            <w:r w:rsidR="00CC4384">
              <w:t>am 23.01.2015</w:t>
            </w:r>
          </w:p>
        </w:tc>
      </w:tr>
      <w:tr w:rsidR="0093322E" w:rsidTr="00E84DE0">
        <w:tc>
          <w:tcPr>
            <w:tcW w:w="2977" w:type="dxa"/>
          </w:tcPr>
          <w:p w:rsidR="0093322E" w:rsidRDefault="0093322E" w:rsidP="00E84DE0">
            <w:pPr>
              <w:tabs>
                <w:tab w:val="left" w:pos="3125"/>
              </w:tabs>
            </w:pPr>
            <w:r>
              <w:t>Beiträge in der Schülerzeitung</w:t>
            </w:r>
          </w:p>
        </w:tc>
        <w:tc>
          <w:tcPr>
            <w:tcW w:w="4395" w:type="dxa"/>
          </w:tcPr>
          <w:p w:rsidR="0093322E" w:rsidRDefault="0093322E" w:rsidP="00E84DE0">
            <w:pPr>
              <w:tabs>
                <w:tab w:val="left" w:pos="3125"/>
              </w:tabs>
            </w:pPr>
            <w:r>
              <w:t>Veröffentlichung themenbezogener Artikel und Reportagen in kommenden Ausgaben des „Globus“</w:t>
            </w:r>
          </w:p>
        </w:tc>
        <w:tc>
          <w:tcPr>
            <w:tcW w:w="3543" w:type="dxa"/>
          </w:tcPr>
          <w:p w:rsidR="0093322E" w:rsidRDefault="0093322E" w:rsidP="00E84DE0">
            <w:pPr>
              <w:tabs>
                <w:tab w:val="left" w:pos="3125"/>
              </w:tabs>
            </w:pPr>
            <w:r>
              <w:t>Juli 2015</w:t>
            </w:r>
          </w:p>
        </w:tc>
      </w:tr>
      <w:tr w:rsidR="0093322E" w:rsidTr="00E84DE0">
        <w:tc>
          <w:tcPr>
            <w:tcW w:w="2977" w:type="dxa"/>
          </w:tcPr>
          <w:p w:rsidR="0093322E" w:rsidRDefault="0093322E" w:rsidP="00E84DE0">
            <w:pPr>
              <w:tabs>
                <w:tab w:val="left" w:pos="3125"/>
              </w:tabs>
            </w:pPr>
            <w:r>
              <w:t>„Fair-Trade“ beim Filmeabend</w:t>
            </w:r>
          </w:p>
        </w:tc>
        <w:tc>
          <w:tcPr>
            <w:tcW w:w="4395" w:type="dxa"/>
          </w:tcPr>
          <w:p w:rsidR="0093322E" w:rsidRDefault="0093322E" w:rsidP="00E84DE0">
            <w:pPr>
              <w:tabs>
                <w:tab w:val="left" w:pos="3125"/>
              </w:tabs>
            </w:pPr>
            <w:r>
              <w:t>Vorführung von Kurzvideos zum Thema „Fair-Trade“ im Rahmen des Filmeabends 2015</w:t>
            </w:r>
          </w:p>
        </w:tc>
        <w:tc>
          <w:tcPr>
            <w:tcW w:w="3543" w:type="dxa"/>
          </w:tcPr>
          <w:p w:rsidR="0093322E" w:rsidRDefault="0093322E" w:rsidP="00E84DE0">
            <w:pPr>
              <w:tabs>
                <w:tab w:val="left" w:pos="3125"/>
              </w:tabs>
            </w:pPr>
            <w:r>
              <w:t>Dezember 2015</w:t>
            </w:r>
          </w:p>
        </w:tc>
      </w:tr>
      <w:tr w:rsidR="0093322E" w:rsidTr="00E84DE0">
        <w:tc>
          <w:tcPr>
            <w:tcW w:w="2977" w:type="dxa"/>
          </w:tcPr>
          <w:p w:rsidR="0093322E" w:rsidRDefault="0093322E" w:rsidP="00E84DE0">
            <w:pPr>
              <w:tabs>
                <w:tab w:val="left" w:pos="3125"/>
              </w:tabs>
            </w:pPr>
            <w:r>
              <w:t>Gestaltung eines Abschlussfilms</w:t>
            </w:r>
          </w:p>
        </w:tc>
        <w:tc>
          <w:tcPr>
            <w:tcW w:w="4395" w:type="dxa"/>
          </w:tcPr>
          <w:p w:rsidR="0093322E" w:rsidRDefault="0093322E" w:rsidP="00E84DE0">
            <w:pPr>
              <w:tabs>
                <w:tab w:val="left" w:pos="3125"/>
              </w:tabs>
            </w:pPr>
            <w:r>
              <w:t>Gestaltung eines Abschlussfilms, der den Verlauf des JSG zur „fair-</w:t>
            </w:r>
            <w:proofErr w:type="spellStart"/>
            <w:r>
              <w:t>trade</w:t>
            </w:r>
            <w:proofErr w:type="spellEnd"/>
            <w:r>
              <w:t>-</w:t>
            </w:r>
            <w:proofErr w:type="spellStart"/>
            <w:r>
              <w:t>school</w:t>
            </w:r>
            <w:proofErr w:type="spellEnd"/>
            <w:r>
              <w:t>“ im Jahr 2015 abbildet</w:t>
            </w:r>
          </w:p>
        </w:tc>
        <w:tc>
          <w:tcPr>
            <w:tcW w:w="3543" w:type="dxa"/>
          </w:tcPr>
          <w:p w:rsidR="0093322E" w:rsidRDefault="0093322E" w:rsidP="00E84DE0">
            <w:pPr>
              <w:tabs>
                <w:tab w:val="left" w:pos="3125"/>
              </w:tabs>
            </w:pPr>
            <w:r>
              <w:t>Schuljahr 2014/ 2015</w:t>
            </w:r>
          </w:p>
        </w:tc>
      </w:tr>
      <w:tr w:rsidR="003C666F" w:rsidTr="00E84DE0">
        <w:tc>
          <w:tcPr>
            <w:tcW w:w="2977" w:type="dxa"/>
          </w:tcPr>
          <w:p w:rsidR="003C666F" w:rsidRDefault="003C666F" w:rsidP="00E84DE0">
            <w:pPr>
              <w:tabs>
                <w:tab w:val="left" w:pos="3125"/>
              </w:tabs>
            </w:pPr>
            <w:r>
              <w:t xml:space="preserve">Öffentliche Präsentation </w:t>
            </w:r>
          </w:p>
        </w:tc>
        <w:tc>
          <w:tcPr>
            <w:tcW w:w="4395" w:type="dxa"/>
          </w:tcPr>
          <w:p w:rsidR="003C666F" w:rsidRDefault="003C666F" w:rsidP="00E84DE0">
            <w:pPr>
              <w:tabs>
                <w:tab w:val="left" w:pos="3125"/>
              </w:tabs>
            </w:pPr>
            <w:r>
              <w:t>Präsentation der Arbeit und Erfolge der Projekte, die 2014/ 2015 am JSG umgesetzt wurden</w:t>
            </w:r>
          </w:p>
        </w:tc>
        <w:tc>
          <w:tcPr>
            <w:tcW w:w="3543" w:type="dxa"/>
          </w:tcPr>
          <w:p w:rsidR="003C666F" w:rsidRDefault="003C666F" w:rsidP="00E84DE0">
            <w:pPr>
              <w:tabs>
                <w:tab w:val="left" w:pos="3125"/>
              </w:tabs>
            </w:pPr>
            <w:r>
              <w:t>Juli 2015</w:t>
            </w:r>
          </w:p>
        </w:tc>
      </w:tr>
      <w:tr w:rsidR="002D52F3" w:rsidTr="00E84DE0">
        <w:tc>
          <w:tcPr>
            <w:tcW w:w="2977" w:type="dxa"/>
          </w:tcPr>
          <w:p w:rsidR="002D52F3" w:rsidRDefault="002D52F3" w:rsidP="00E84DE0">
            <w:pPr>
              <w:tabs>
                <w:tab w:val="left" w:pos="3125"/>
              </w:tabs>
            </w:pPr>
            <w:r>
              <w:t>Regelmäßige Weiterbildung</w:t>
            </w:r>
          </w:p>
        </w:tc>
        <w:tc>
          <w:tcPr>
            <w:tcW w:w="4395" w:type="dxa"/>
          </w:tcPr>
          <w:p w:rsidR="002D52F3" w:rsidRDefault="002D52F3" w:rsidP="00E84DE0">
            <w:pPr>
              <w:tabs>
                <w:tab w:val="left" w:pos="3125"/>
              </w:tabs>
            </w:pPr>
            <w:r>
              <w:t xml:space="preserve">Weitergabe von aktuellen und wichtigen Informationen an die Schüler </w:t>
            </w:r>
            <w:r>
              <w:sym w:font="Wingdings" w:char="F0E0"/>
            </w:r>
            <w:r>
              <w:t xml:space="preserve"> Möglichkeit der Gestaltung eines Info-Boards und Nutzung der Klozeitung</w:t>
            </w:r>
          </w:p>
        </w:tc>
        <w:tc>
          <w:tcPr>
            <w:tcW w:w="3543" w:type="dxa"/>
          </w:tcPr>
          <w:p w:rsidR="00CC4384" w:rsidRDefault="00CC4384" w:rsidP="00E84DE0">
            <w:pPr>
              <w:tabs>
                <w:tab w:val="left" w:pos="3125"/>
              </w:tabs>
            </w:pPr>
          </w:p>
          <w:p w:rsidR="002D52F3" w:rsidRDefault="00CC4384" w:rsidP="00E84DE0">
            <w:pPr>
              <w:tabs>
                <w:tab w:val="left" w:pos="3125"/>
              </w:tabs>
            </w:pPr>
            <w:r>
              <w:t>Schuljahr 2014/ 2015</w:t>
            </w:r>
          </w:p>
        </w:tc>
      </w:tr>
    </w:tbl>
    <w:p w:rsidR="00D00200" w:rsidRDefault="00D00200" w:rsidP="00D00200">
      <w:pPr>
        <w:tabs>
          <w:tab w:val="left" w:pos="6032"/>
        </w:tabs>
      </w:pPr>
    </w:p>
    <w:p w:rsidR="002753B1" w:rsidRDefault="002753B1" w:rsidP="00D00200">
      <w:pPr>
        <w:tabs>
          <w:tab w:val="left" w:pos="6032"/>
        </w:tabs>
      </w:pPr>
    </w:p>
    <w:p w:rsidR="002753B1" w:rsidRDefault="002753B1" w:rsidP="00D00200">
      <w:pPr>
        <w:tabs>
          <w:tab w:val="left" w:pos="6032"/>
        </w:tabs>
      </w:pPr>
    </w:p>
    <w:p w:rsidR="002753B1" w:rsidRDefault="002753B1" w:rsidP="00D00200">
      <w:pPr>
        <w:tabs>
          <w:tab w:val="left" w:pos="6032"/>
        </w:tabs>
      </w:pPr>
    </w:p>
    <w:p w:rsidR="002753B1" w:rsidRDefault="002753B1" w:rsidP="00D00200">
      <w:pPr>
        <w:tabs>
          <w:tab w:val="left" w:pos="6032"/>
        </w:tabs>
      </w:pPr>
    </w:p>
    <w:p w:rsidR="002753B1" w:rsidRDefault="002753B1" w:rsidP="00D00200">
      <w:pPr>
        <w:tabs>
          <w:tab w:val="left" w:pos="6032"/>
        </w:tabs>
      </w:pPr>
    </w:p>
    <w:p w:rsidR="002753B1" w:rsidRDefault="002753B1" w:rsidP="00D00200">
      <w:pPr>
        <w:tabs>
          <w:tab w:val="left" w:pos="6032"/>
        </w:tabs>
      </w:pPr>
    </w:p>
    <w:p w:rsidR="002753B1" w:rsidRDefault="002753B1" w:rsidP="00D00200">
      <w:pPr>
        <w:tabs>
          <w:tab w:val="left" w:pos="6032"/>
        </w:tabs>
      </w:pPr>
    </w:p>
    <w:p w:rsidR="002753B1" w:rsidRDefault="002753B1" w:rsidP="00D00200">
      <w:pPr>
        <w:tabs>
          <w:tab w:val="left" w:pos="6032"/>
        </w:tabs>
      </w:pPr>
    </w:p>
    <w:p w:rsidR="002753B1" w:rsidRPr="00D00200" w:rsidRDefault="002753B1" w:rsidP="00D00200">
      <w:pPr>
        <w:tabs>
          <w:tab w:val="left" w:pos="6032"/>
        </w:tabs>
      </w:pPr>
    </w:p>
    <w:p w:rsidR="002753B1" w:rsidRDefault="0002366D" w:rsidP="00A2548C">
      <w:pPr>
        <w:tabs>
          <w:tab w:val="left" w:pos="3125"/>
        </w:tabs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456349</wp:posOffset>
            </wp:positionH>
            <wp:positionV relativeFrom="paragraph">
              <wp:posOffset>329313</wp:posOffset>
            </wp:positionV>
            <wp:extent cx="895350" cy="888521"/>
            <wp:effectExtent l="19050" t="0" r="0" b="0"/>
            <wp:wrapNone/>
            <wp:docPr id="6" name="Grafik 5" descr="Lehr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hret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895350" cy="888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5CDC" w:rsidRPr="00365CDC">
        <w:rPr>
          <w:sz w:val="24"/>
          <w:szCs w:val="24"/>
        </w:rPr>
        <w:t xml:space="preserve">    </w:t>
      </w:r>
    </w:p>
    <w:p w:rsidR="00365CDC" w:rsidRDefault="0002366D" w:rsidP="00A2548C">
      <w:pPr>
        <w:tabs>
          <w:tab w:val="left" w:pos="3125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65CDC" w:rsidRPr="00365CDC">
        <w:rPr>
          <w:sz w:val="24"/>
          <w:szCs w:val="24"/>
        </w:rPr>
        <w:t xml:space="preserve"> 3.)</w:t>
      </w:r>
    </w:p>
    <w:p w:rsidR="0002366D" w:rsidRDefault="00BA7B85" w:rsidP="00A2548C">
      <w:pPr>
        <w:tabs>
          <w:tab w:val="left" w:pos="3125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1" type="#_x0000_t202" style="position:absolute;margin-left:40.6pt;margin-top:6.2pt;width:181.45pt;height:36.85pt;z-index:251667456;mso-width-percent:400;mso-height-percent:200;mso-width-percent:400;mso-height-percent:200;mso-width-relative:margin;mso-height-relative:margin" filled="f" stroked="f">
            <v:textbox style="mso-next-textbox:#_x0000_s1031;mso-fit-shape-to-text:t">
              <w:txbxContent>
                <w:p w:rsidR="0002366D" w:rsidRPr="0002366D" w:rsidRDefault="0002366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Lehrer</w:t>
                  </w:r>
                </w:p>
              </w:txbxContent>
            </v:textbox>
          </v:shape>
        </w:pict>
      </w:r>
    </w:p>
    <w:p w:rsidR="0002366D" w:rsidRDefault="00D00200" w:rsidP="00D00200">
      <w:pPr>
        <w:tabs>
          <w:tab w:val="left" w:pos="509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00200" w:rsidRDefault="00D00200" w:rsidP="00D00200">
      <w:pPr>
        <w:tabs>
          <w:tab w:val="left" w:pos="5094"/>
        </w:tabs>
        <w:rPr>
          <w:sz w:val="24"/>
          <w:szCs w:val="24"/>
        </w:rPr>
      </w:pPr>
    </w:p>
    <w:tbl>
      <w:tblPr>
        <w:tblStyle w:val="Tabellengitternetz"/>
        <w:tblW w:w="10915" w:type="dxa"/>
        <w:tblInd w:w="-601" w:type="dxa"/>
        <w:tblLook w:val="04A0"/>
      </w:tblPr>
      <w:tblGrid>
        <w:gridCol w:w="2977"/>
        <w:gridCol w:w="4395"/>
        <w:gridCol w:w="3543"/>
      </w:tblGrid>
      <w:tr w:rsidR="00D00200" w:rsidTr="00E84DE0">
        <w:tc>
          <w:tcPr>
            <w:tcW w:w="2977" w:type="dxa"/>
          </w:tcPr>
          <w:p w:rsidR="00D00200" w:rsidRPr="00A2548C" w:rsidRDefault="00D00200" w:rsidP="00E84DE0">
            <w:pPr>
              <w:tabs>
                <w:tab w:val="left" w:pos="3125"/>
              </w:tabs>
              <w:jc w:val="center"/>
              <w:rPr>
                <w:b/>
                <w:sz w:val="24"/>
                <w:szCs w:val="24"/>
              </w:rPr>
            </w:pPr>
            <w:r w:rsidRPr="00A2548C">
              <w:rPr>
                <w:b/>
                <w:sz w:val="24"/>
                <w:szCs w:val="24"/>
              </w:rPr>
              <w:t>Projekt</w:t>
            </w:r>
          </w:p>
        </w:tc>
        <w:tc>
          <w:tcPr>
            <w:tcW w:w="4395" w:type="dxa"/>
          </w:tcPr>
          <w:p w:rsidR="00D00200" w:rsidRPr="00A2548C" w:rsidRDefault="00D00200" w:rsidP="00E84DE0">
            <w:pPr>
              <w:tabs>
                <w:tab w:val="left" w:pos="3125"/>
              </w:tabs>
              <w:jc w:val="center"/>
              <w:rPr>
                <w:b/>
                <w:sz w:val="24"/>
                <w:szCs w:val="24"/>
              </w:rPr>
            </w:pPr>
            <w:r w:rsidRPr="00A2548C">
              <w:rPr>
                <w:b/>
                <w:sz w:val="24"/>
                <w:szCs w:val="24"/>
              </w:rPr>
              <w:t>Projektbeschreibung</w:t>
            </w:r>
          </w:p>
        </w:tc>
        <w:tc>
          <w:tcPr>
            <w:tcW w:w="3543" w:type="dxa"/>
          </w:tcPr>
          <w:p w:rsidR="00D00200" w:rsidRPr="00A2548C" w:rsidRDefault="00D00200" w:rsidP="00E84DE0">
            <w:pPr>
              <w:tabs>
                <w:tab w:val="left" w:pos="3125"/>
              </w:tabs>
              <w:jc w:val="center"/>
              <w:rPr>
                <w:b/>
                <w:sz w:val="24"/>
                <w:szCs w:val="24"/>
              </w:rPr>
            </w:pPr>
            <w:r w:rsidRPr="00A2548C">
              <w:rPr>
                <w:b/>
                <w:sz w:val="24"/>
                <w:szCs w:val="24"/>
              </w:rPr>
              <w:t>Zeitraum</w:t>
            </w:r>
          </w:p>
        </w:tc>
      </w:tr>
      <w:tr w:rsidR="00D00200" w:rsidTr="0093322E">
        <w:tc>
          <w:tcPr>
            <w:tcW w:w="2977" w:type="dxa"/>
            <w:shd w:val="clear" w:color="auto" w:fill="auto"/>
          </w:tcPr>
          <w:p w:rsidR="00D00200" w:rsidRDefault="0093322E" w:rsidP="00E84DE0">
            <w:pPr>
              <w:tabs>
                <w:tab w:val="left" w:pos="3125"/>
              </w:tabs>
            </w:pPr>
            <w:r>
              <w:t>„Fair-Trade“ im Lehrerzimmer</w:t>
            </w:r>
          </w:p>
        </w:tc>
        <w:tc>
          <w:tcPr>
            <w:tcW w:w="4395" w:type="dxa"/>
          </w:tcPr>
          <w:p w:rsidR="00D00200" w:rsidRDefault="0093322E" w:rsidP="00E84DE0">
            <w:pPr>
              <w:tabs>
                <w:tab w:val="left" w:pos="3125"/>
              </w:tabs>
            </w:pPr>
            <w:r>
              <w:t>Angebot von „Fair-Trade-Kaffe“ im Lehrerzimmer</w:t>
            </w:r>
          </w:p>
        </w:tc>
        <w:tc>
          <w:tcPr>
            <w:tcW w:w="3543" w:type="dxa"/>
          </w:tcPr>
          <w:p w:rsidR="00D00200" w:rsidRDefault="0093322E" w:rsidP="00E84DE0">
            <w:pPr>
              <w:tabs>
                <w:tab w:val="left" w:pos="3125"/>
              </w:tabs>
            </w:pPr>
            <w:r>
              <w:t>März 2015</w:t>
            </w:r>
          </w:p>
        </w:tc>
      </w:tr>
      <w:tr w:rsidR="00D00200" w:rsidRPr="00F10468" w:rsidTr="00E84DE0">
        <w:tc>
          <w:tcPr>
            <w:tcW w:w="2977" w:type="dxa"/>
          </w:tcPr>
          <w:p w:rsidR="00D00200" w:rsidRDefault="0093322E" w:rsidP="00E84DE0">
            <w:pPr>
              <w:tabs>
                <w:tab w:val="left" w:pos="3125"/>
              </w:tabs>
            </w:pPr>
            <w:r>
              <w:t>Unterrichtsmaterialien</w:t>
            </w:r>
          </w:p>
        </w:tc>
        <w:tc>
          <w:tcPr>
            <w:tcW w:w="4395" w:type="dxa"/>
          </w:tcPr>
          <w:p w:rsidR="00D00200" w:rsidRDefault="0093322E" w:rsidP="00E84DE0">
            <w:pPr>
              <w:tabs>
                <w:tab w:val="left" w:pos="3125"/>
              </w:tabs>
            </w:pPr>
            <w:r>
              <w:t>Neugestaltung und Sammlung von bereits vorhandenem Unterrichtsmaterial in verschiedenen Fachschaften</w:t>
            </w:r>
            <w:r w:rsidR="00F10468">
              <w:t xml:space="preserve"> </w:t>
            </w:r>
            <w:r w:rsidR="00F10468">
              <w:sym w:font="Wingdings" w:char="F0E0"/>
            </w:r>
            <w:r w:rsidR="00F10468">
              <w:t xml:space="preserve"> Materialbörse</w:t>
            </w:r>
          </w:p>
          <w:p w:rsidR="00F10468" w:rsidRPr="00F10468" w:rsidRDefault="00F10468" w:rsidP="00E84DE0">
            <w:pPr>
              <w:tabs>
                <w:tab w:val="left" w:pos="3125"/>
              </w:tabs>
              <w:rPr>
                <w:lang w:val="en-US"/>
              </w:rPr>
            </w:pPr>
            <w:r w:rsidRPr="00F10468">
              <w:rPr>
                <w:lang w:val="en-US"/>
              </w:rPr>
              <w:t xml:space="preserve">(Download </w:t>
            </w:r>
            <w:proofErr w:type="spellStart"/>
            <w:r w:rsidRPr="00F10468">
              <w:rPr>
                <w:lang w:val="en-US"/>
              </w:rPr>
              <w:t>bei</w:t>
            </w:r>
            <w:proofErr w:type="spellEnd"/>
            <w:r w:rsidRPr="00F10468">
              <w:rPr>
                <w:lang w:val="en-US"/>
              </w:rPr>
              <w:t xml:space="preserve"> „fair-trade-schools“)</w:t>
            </w:r>
          </w:p>
        </w:tc>
        <w:tc>
          <w:tcPr>
            <w:tcW w:w="3543" w:type="dxa"/>
          </w:tcPr>
          <w:p w:rsidR="00D00200" w:rsidRPr="00F10468" w:rsidRDefault="00F10468" w:rsidP="00E84DE0">
            <w:pPr>
              <w:tabs>
                <w:tab w:val="left" w:pos="3125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März</w:t>
            </w:r>
            <w:proofErr w:type="spellEnd"/>
            <w:r>
              <w:rPr>
                <w:lang w:val="en-US"/>
              </w:rPr>
              <w:t xml:space="preserve"> 2015</w:t>
            </w:r>
          </w:p>
        </w:tc>
      </w:tr>
      <w:tr w:rsidR="00D00200" w:rsidRPr="00F10468" w:rsidTr="00E84DE0">
        <w:tc>
          <w:tcPr>
            <w:tcW w:w="2977" w:type="dxa"/>
          </w:tcPr>
          <w:p w:rsidR="00D00200" w:rsidRPr="00F10468" w:rsidRDefault="00F10468" w:rsidP="00E84DE0">
            <w:pPr>
              <w:tabs>
                <w:tab w:val="left" w:pos="3125"/>
              </w:tabs>
            </w:pPr>
            <w:r>
              <w:t>Projektvorstellung</w:t>
            </w:r>
          </w:p>
        </w:tc>
        <w:tc>
          <w:tcPr>
            <w:tcW w:w="4395" w:type="dxa"/>
          </w:tcPr>
          <w:p w:rsidR="00D00200" w:rsidRPr="00F10468" w:rsidRDefault="00F10468" w:rsidP="00F10468">
            <w:pPr>
              <w:tabs>
                <w:tab w:val="left" w:pos="3125"/>
              </w:tabs>
            </w:pPr>
            <w:r>
              <w:t xml:space="preserve">Weitergabe von Informationen </w:t>
            </w:r>
            <w:r w:rsidRPr="00F10468">
              <w:t xml:space="preserve">in der 2. </w:t>
            </w:r>
            <w:r>
              <w:t>pädagogischen Konferenz</w:t>
            </w:r>
          </w:p>
        </w:tc>
        <w:tc>
          <w:tcPr>
            <w:tcW w:w="3543" w:type="dxa"/>
          </w:tcPr>
          <w:p w:rsidR="00D00200" w:rsidRPr="00F10468" w:rsidRDefault="00F10468" w:rsidP="00E84DE0">
            <w:pPr>
              <w:tabs>
                <w:tab w:val="left" w:pos="3125"/>
              </w:tabs>
            </w:pPr>
            <w:r>
              <w:t>Januar 2015</w:t>
            </w:r>
          </w:p>
        </w:tc>
      </w:tr>
      <w:tr w:rsidR="00D00200" w:rsidRPr="00F10468" w:rsidTr="00E84DE0">
        <w:tc>
          <w:tcPr>
            <w:tcW w:w="2977" w:type="dxa"/>
          </w:tcPr>
          <w:p w:rsidR="00D00200" w:rsidRPr="00F10468" w:rsidRDefault="00F10468" w:rsidP="00E84DE0">
            <w:pPr>
              <w:tabs>
                <w:tab w:val="left" w:pos="3125"/>
              </w:tabs>
            </w:pPr>
            <w:r>
              <w:t>Fortbildungen</w:t>
            </w:r>
          </w:p>
        </w:tc>
        <w:tc>
          <w:tcPr>
            <w:tcW w:w="4395" w:type="dxa"/>
          </w:tcPr>
          <w:p w:rsidR="00D00200" w:rsidRPr="00F10468" w:rsidRDefault="00F10468" w:rsidP="00E84DE0">
            <w:pPr>
              <w:tabs>
                <w:tab w:val="left" w:pos="3125"/>
              </w:tabs>
            </w:pPr>
            <w:r>
              <w:t>Angebot von Schilfs (schulinterne Lehrerfortbildungen) zum Thema „Fair-Trade“ durch Herrn Stein</w:t>
            </w:r>
          </w:p>
        </w:tc>
        <w:tc>
          <w:tcPr>
            <w:tcW w:w="3543" w:type="dxa"/>
          </w:tcPr>
          <w:p w:rsidR="00D00200" w:rsidRPr="00F10468" w:rsidRDefault="00F10468" w:rsidP="00E84DE0">
            <w:pPr>
              <w:tabs>
                <w:tab w:val="left" w:pos="3125"/>
              </w:tabs>
            </w:pPr>
            <w:r>
              <w:t>Mai 2015</w:t>
            </w:r>
          </w:p>
        </w:tc>
      </w:tr>
      <w:tr w:rsidR="003C666F" w:rsidRPr="00F10468" w:rsidTr="00E84DE0">
        <w:tc>
          <w:tcPr>
            <w:tcW w:w="2977" w:type="dxa"/>
          </w:tcPr>
          <w:p w:rsidR="003C666F" w:rsidRDefault="003C666F" w:rsidP="00E84DE0">
            <w:pPr>
              <w:tabs>
                <w:tab w:val="left" w:pos="3125"/>
              </w:tabs>
            </w:pPr>
            <w:r>
              <w:t>Einbindung in den Kunstunterricht</w:t>
            </w:r>
          </w:p>
        </w:tc>
        <w:tc>
          <w:tcPr>
            <w:tcW w:w="4395" w:type="dxa"/>
          </w:tcPr>
          <w:p w:rsidR="003C666F" w:rsidRDefault="003C666F" w:rsidP="00E84DE0">
            <w:pPr>
              <w:tabs>
                <w:tab w:val="left" w:pos="3125"/>
              </w:tabs>
            </w:pPr>
            <w:r>
              <w:t xml:space="preserve">Umsetzung des Themas im Kunstunterricht </w:t>
            </w:r>
            <w:r>
              <w:sym w:font="Wingdings" w:char="F0E0"/>
            </w:r>
            <w:r>
              <w:t xml:space="preserve"> Zusammenarbeit mit der Fachschaft Kunst </w:t>
            </w:r>
            <w:r>
              <w:sym w:font="Wingdings" w:char="F0E0"/>
            </w:r>
            <w:r>
              <w:t xml:space="preserve"> Ausstellung der gestalteten Werke</w:t>
            </w:r>
          </w:p>
        </w:tc>
        <w:tc>
          <w:tcPr>
            <w:tcW w:w="3543" w:type="dxa"/>
          </w:tcPr>
          <w:p w:rsidR="003C666F" w:rsidRDefault="003C666F" w:rsidP="00E84DE0">
            <w:pPr>
              <w:tabs>
                <w:tab w:val="left" w:pos="3125"/>
              </w:tabs>
            </w:pPr>
            <w:r>
              <w:t>Mai 2015</w:t>
            </w:r>
          </w:p>
        </w:tc>
      </w:tr>
    </w:tbl>
    <w:p w:rsidR="00D00200" w:rsidRPr="00F10468" w:rsidRDefault="00D00200" w:rsidP="00D00200">
      <w:pPr>
        <w:tabs>
          <w:tab w:val="left" w:pos="5094"/>
        </w:tabs>
        <w:rPr>
          <w:sz w:val="24"/>
          <w:szCs w:val="24"/>
        </w:rPr>
      </w:pPr>
    </w:p>
    <w:p w:rsidR="00365CDC" w:rsidRPr="00365CDC" w:rsidRDefault="00D00200" w:rsidP="00A2548C">
      <w:pPr>
        <w:tabs>
          <w:tab w:val="left" w:pos="3125"/>
        </w:tabs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455505</wp:posOffset>
            </wp:positionH>
            <wp:positionV relativeFrom="paragraph">
              <wp:posOffset>-27574</wp:posOffset>
            </wp:positionV>
            <wp:extent cx="878098" cy="879894"/>
            <wp:effectExtent l="19050" t="0" r="0" b="0"/>
            <wp:wrapNone/>
            <wp:docPr id="14" name="Grafik 12" descr="Elternbeir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ternbeirat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78098" cy="8798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5CDC" w:rsidRPr="00F10468">
        <w:rPr>
          <w:sz w:val="24"/>
          <w:szCs w:val="24"/>
        </w:rPr>
        <w:t xml:space="preserve">     </w:t>
      </w:r>
      <w:r w:rsidR="00365CDC" w:rsidRPr="00365CDC">
        <w:rPr>
          <w:sz w:val="24"/>
          <w:szCs w:val="24"/>
        </w:rPr>
        <w:t>4.)</w:t>
      </w:r>
    </w:p>
    <w:p w:rsidR="00365CDC" w:rsidRDefault="00BA7B85" w:rsidP="00A2548C">
      <w:pPr>
        <w:tabs>
          <w:tab w:val="left" w:pos="3125"/>
        </w:tabs>
      </w:pPr>
      <w:r>
        <w:rPr>
          <w:noProof/>
          <w:lang w:eastAsia="de-DE"/>
        </w:rPr>
        <w:pict>
          <v:shape id="_x0000_s1032" type="#_x0000_t202" style="position:absolute;margin-left:33.5pt;margin-top:10.3pt;width:181.4pt;height:34.05pt;z-index:251671552;mso-width-percent:400;mso-height-percent:200;mso-width-percent:400;mso-height-percent:200;mso-width-relative:margin;mso-height-relative:margin" filled="f" stroked="f">
            <v:textbox style="mso-next-textbox:#_x0000_s1032;mso-fit-shape-to-text:t">
              <w:txbxContent>
                <w:p w:rsidR="0002366D" w:rsidRPr="00D00200" w:rsidRDefault="00D00200" w:rsidP="0002366D">
                  <w:pPr>
                    <w:rPr>
                      <w:sz w:val="24"/>
                      <w:szCs w:val="24"/>
                    </w:rPr>
                  </w:pPr>
                  <w:r w:rsidRPr="00D00200">
                    <w:rPr>
                      <w:sz w:val="24"/>
                      <w:szCs w:val="24"/>
                    </w:rPr>
                    <w:t>Elternbeirat</w:t>
                  </w:r>
                </w:p>
              </w:txbxContent>
            </v:textbox>
          </v:shape>
        </w:pict>
      </w:r>
    </w:p>
    <w:p w:rsidR="00365CDC" w:rsidRDefault="00365CDC" w:rsidP="00A2548C">
      <w:pPr>
        <w:tabs>
          <w:tab w:val="left" w:pos="3125"/>
        </w:tabs>
      </w:pPr>
    </w:p>
    <w:p w:rsidR="00F10468" w:rsidRDefault="00F10468" w:rsidP="00A2548C">
      <w:pPr>
        <w:tabs>
          <w:tab w:val="left" w:pos="3125"/>
        </w:tabs>
      </w:pPr>
    </w:p>
    <w:tbl>
      <w:tblPr>
        <w:tblStyle w:val="Tabellengitternetz"/>
        <w:tblW w:w="10915" w:type="dxa"/>
        <w:tblInd w:w="-601" w:type="dxa"/>
        <w:tblLook w:val="04A0"/>
      </w:tblPr>
      <w:tblGrid>
        <w:gridCol w:w="2977"/>
        <w:gridCol w:w="4395"/>
        <w:gridCol w:w="3543"/>
      </w:tblGrid>
      <w:tr w:rsidR="00D00200" w:rsidTr="00E84DE0">
        <w:tc>
          <w:tcPr>
            <w:tcW w:w="2977" w:type="dxa"/>
          </w:tcPr>
          <w:p w:rsidR="00D00200" w:rsidRPr="00A2548C" w:rsidRDefault="00D00200" w:rsidP="00E84DE0">
            <w:pPr>
              <w:tabs>
                <w:tab w:val="left" w:pos="3125"/>
              </w:tabs>
              <w:jc w:val="center"/>
              <w:rPr>
                <w:b/>
                <w:sz w:val="24"/>
                <w:szCs w:val="24"/>
              </w:rPr>
            </w:pPr>
            <w:r w:rsidRPr="00A2548C">
              <w:rPr>
                <w:b/>
                <w:sz w:val="24"/>
                <w:szCs w:val="24"/>
              </w:rPr>
              <w:t>Projekt</w:t>
            </w:r>
          </w:p>
        </w:tc>
        <w:tc>
          <w:tcPr>
            <w:tcW w:w="4395" w:type="dxa"/>
          </w:tcPr>
          <w:p w:rsidR="00D00200" w:rsidRPr="00A2548C" w:rsidRDefault="00D00200" w:rsidP="00E84DE0">
            <w:pPr>
              <w:tabs>
                <w:tab w:val="left" w:pos="3125"/>
              </w:tabs>
              <w:jc w:val="center"/>
              <w:rPr>
                <w:b/>
                <w:sz w:val="24"/>
                <w:szCs w:val="24"/>
              </w:rPr>
            </w:pPr>
            <w:r w:rsidRPr="00A2548C">
              <w:rPr>
                <w:b/>
                <w:sz w:val="24"/>
                <w:szCs w:val="24"/>
              </w:rPr>
              <w:t>Projektbeschreibung</w:t>
            </w:r>
          </w:p>
        </w:tc>
        <w:tc>
          <w:tcPr>
            <w:tcW w:w="3543" w:type="dxa"/>
          </w:tcPr>
          <w:p w:rsidR="00D00200" w:rsidRPr="00A2548C" w:rsidRDefault="00D00200" w:rsidP="00E84DE0">
            <w:pPr>
              <w:tabs>
                <w:tab w:val="left" w:pos="3125"/>
              </w:tabs>
              <w:jc w:val="center"/>
              <w:rPr>
                <w:b/>
                <w:sz w:val="24"/>
                <w:szCs w:val="24"/>
              </w:rPr>
            </w:pPr>
            <w:r w:rsidRPr="00A2548C">
              <w:rPr>
                <w:b/>
                <w:sz w:val="24"/>
                <w:szCs w:val="24"/>
              </w:rPr>
              <w:t>Zeitraum</w:t>
            </w:r>
          </w:p>
        </w:tc>
      </w:tr>
      <w:tr w:rsidR="00D00200" w:rsidTr="00F10468">
        <w:tc>
          <w:tcPr>
            <w:tcW w:w="2977" w:type="dxa"/>
            <w:shd w:val="clear" w:color="auto" w:fill="auto"/>
          </w:tcPr>
          <w:p w:rsidR="00D00200" w:rsidRDefault="00F10468" w:rsidP="00E84DE0">
            <w:pPr>
              <w:tabs>
                <w:tab w:val="left" w:pos="3125"/>
              </w:tabs>
            </w:pPr>
            <w:r>
              <w:t>fairer Kaffee</w:t>
            </w:r>
          </w:p>
        </w:tc>
        <w:tc>
          <w:tcPr>
            <w:tcW w:w="4395" w:type="dxa"/>
          </w:tcPr>
          <w:p w:rsidR="00D00200" w:rsidRDefault="00F10468" w:rsidP="00E84DE0">
            <w:pPr>
              <w:tabs>
                <w:tab w:val="left" w:pos="3125"/>
              </w:tabs>
            </w:pPr>
            <w:r>
              <w:t>Verkauf von fairem Kaffee bei Veranstaltungen des Elternbeirats</w:t>
            </w:r>
          </w:p>
        </w:tc>
        <w:tc>
          <w:tcPr>
            <w:tcW w:w="3543" w:type="dxa"/>
          </w:tcPr>
          <w:p w:rsidR="00D00200" w:rsidRDefault="00D00200" w:rsidP="00E84DE0">
            <w:pPr>
              <w:tabs>
                <w:tab w:val="left" w:pos="3125"/>
              </w:tabs>
            </w:pPr>
            <w:r>
              <w:t>Geschenkkörbe bereits aus regionaler Erzeugung</w:t>
            </w:r>
          </w:p>
        </w:tc>
      </w:tr>
      <w:tr w:rsidR="00F10468" w:rsidTr="00F10468">
        <w:tc>
          <w:tcPr>
            <w:tcW w:w="2977" w:type="dxa"/>
            <w:shd w:val="clear" w:color="auto" w:fill="auto"/>
          </w:tcPr>
          <w:p w:rsidR="00F10468" w:rsidRDefault="00F10468" w:rsidP="00E84DE0">
            <w:pPr>
              <w:tabs>
                <w:tab w:val="left" w:pos="3125"/>
              </w:tabs>
            </w:pPr>
            <w:r>
              <w:t>Unters</w:t>
            </w:r>
            <w:r w:rsidR="007810CD">
              <w:t>t</w:t>
            </w:r>
            <w:r>
              <w:t>ützungsarbeit</w:t>
            </w:r>
          </w:p>
        </w:tc>
        <w:tc>
          <w:tcPr>
            <w:tcW w:w="4395" w:type="dxa"/>
          </w:tcPr>
          <w:p w:rsidR="00F10468" w:rsidRDefault="00F10468" w:rsidP="00E84DE0">
            <w:pPr>
              <w:tabs>
                <w:tab w:val="left" w:pos="3125"/>
              </w:tabs>
            </w:pPr>
            <w:r>
              <w:t>Unterstützung der Steuerungsgruppe bei deren Schulaktionen</w:t>
            </w:r>
          </w:p>
        </w:tc>
        <w:tc>
          <w:tcPr>
            <w:tcW w:w="3543" w:type="dxa"/>
          </w:tcPr>
          <w:p w:rsidR="00F10468" w:rsidRDefault="00F10468" w:rsidP="00E84DE0">
            <w:pPr>
              <w:tabs>
                <w:tab w:val="left" w:pos="3125"/>
              </w:tabs>
            </w:pPr>
            <w:r>
              <w:t>Schuljahr 2014/ 2015</w:t>
            </w:r>
          </w:p>
        </w:tc>
      </w:tr>
    </w:tbl>
    <w:p w:rsidR="00365CDC" w:rsidRDefault="00365CDC" w:rsidP="00A2548C">
      <w:pPr>
        <w:tabs>
          <w:tab w:val="left" w:pos="3125"/>
        </w:tabs>
      </w:pPr>
    </w:p>
    <w:p w:rsidR="00365CDC" w:rsidRDefault="00365CDC" w:rsidP="00A2548C">
      <w:pPr>
        <w:tabs>
          <w:tab w:val="left" w:pos="3125"/>
        </w:tabs>
      </w:pPr>
    </w:p>
    <w:tbl>
      <w:tblPr>
        <w:tblStyle w:val="Tabellengitternetz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"/>
        <w:gridCol w:w="3214"/>
        <w:gridCol w:w="1389"/>
        <w:gridCol w:w="1988"/>
        <w:gridCol w:w="3009"/>
      </w:tblGrid>
      <w:tr w:rsidR="002D63FC" w:rsidTr="00080AAB">
        <w:tc>
          <w:tcPr>
            <w:tcW w:w="3220" w:type="dxa"/>
            <w:gridSpan w:val="2"/>
          </w:tcPr>
          <w:p w:rsidR="002D63FC" w:rsidRPr="00365CDC" w:rsidRDefault="002D63FC" w:rsidP="007810CD">
            <w:pPr>
              <w:tabs>
                <w:tab w:val="left" w:pos="3125"/>
              </w:tabs>
              <w:jc w:val="center"/>
              <w:rPr>
                <w:b/>
              </w:rPr>
            </w:pPr>
            <w:r w:rsidRPr="00365CDC">
              <w:rPr>
                <w:b/>
              </w:rPr>
              <w:t>Unterschrift Schüler (stellv.)</w:t>
            </w:r>
          </w:p>
          <w:p w:rsidR="002D63FC" w:rsidRDefault="002D63FC" w:rsidP="007810CD">
            <w:pPr>
              <w:tabs>
                <w:tab w:val="left" w:pos="3125"/>
              </w:tabs>
              <w:jc w:val="center"/>
            </w:pPr>
          </w:p>
          <w:p w:rsidR="002D63FC" w:rsidRDefault="007810CD" w:rsidP="007810CD">
            <w:pPr>
              <w:tabs>
                <w:tab w:val="left" w:pos="3125"/>
              </w:tabs>
              <w:jc w:val="center"/>
            </w:pPr>
            <w:r>
              <w:t>______________________</w:t>
            </w:r>
          </w:p>
          <w:p w:rsidR="007810CD" w:rsidRDefault="007810CD" w:rsidP="007810CD">
            <w:pPr>
              <w:tabs>
                <w:tab w:val="left" w:pos="3125"/>
              </w:tabs>
              <w:jc w:val="center"/>
            </w:pPr>
          </w:p>
          <w:p w:rsidR="007810CD" w:rsidRDefault="007810CD" w:rsidP="007810CD">
            <w:pPr>
              <w:tabs>
                <w:tab w:val="left" w:pos="3125"/>
              </w:tabs>
              <w:jc w:val="center"/>
            </w:pPr>
          </w:p>
        </w:tc>
        <w:tc>
          <w:tcPr>
            <w:tcW w:w="3377" w:type="dxa"/>
            <w:gridSpan w:val="2"/>
          </w:tcPr>
          <w:p w:rsidR="002D63FC" w:rsidRPr="00365CDC" w:rsidRDefault="002D63FC" w:rsidP="007810CD">
            <w:pPr>
              <w:tabs>
                <w:tab w:val="left" w:pos="3125"/>
              </w:tabs>
              <w:jc w:val="center"/>
              <w:rPr>
                <w:b/>
              </w:rPr>
            </w:pPr>
            <w:r w:rsidRPr="00365CDC">
              <w:rPr>
                <w:b/>
              </w:rPr>
              <w:t>Unterschrift Lehrer (stellv.)</w:t>
            </w:r>
          </w:p>
          <w:p w:rsidR="002D63FC" w:rsidRDefault="002D63FC" w:rsidP="007810CD">
            <w:pPr>
              <w:jc w:val="center"/>
            </w:pPr>
          </w:p>
          <w:p w:rsidR="002D63FC" w:rsidRPr="00365CDC" w:rsidRDefault="002D63FC" w:rsidP="007810CD">
            <w:pPr>
              <w:jc w:val="center"/>
            </w:pPr>
            <w:r>
              <w:t>________________________</w:t>
            </w:r>
          </w:p>
        </w:tc>
        <w:tc>
          <w:tcPr>
            <w:tcW w:w="3009" w:type="dxa"/>
          </w:tcPr>
          <w:p w:rsidR="002D63FC" w:rsidRDefault="00195EA2" w:rsidP="007810CD">
            <w:pPr>
              <w:tabs>
                <w:tab w:val="left" w:pos="3125"/>
              </w:tabs>
              <w:jc w:val="center"/>
              <w:rPr>
                <w:b/>
              </w:rPr>
            </w:pPr>
            <w:r>
              <w:rPr>
                <w:b/>
              </w:rPr>
              <w:t>Unterschrift Eltern</w:t>
            </w:r>
            <w:r w:rsidR="001805D9">
              <w:rPr>
                <w:b/>
              </w:rPr>
              <w:t xml:space="preserve"> (stellv.)</w:t>
            </w:r>
          </w:p>
          <w:p w:rsidR="001805D9" w:rsidRDefault="001805D9" w:rsidP="007810CD">
            <w:pPr>
              <w:tabs>
                <w:tab w:val="left" w:pos="3125"/>
              </w:tabs>
              <w:jc w:val="center"/>
              <w:rPr>
                <w:b/>
              </w:rPr>
            </w:pPr>
          </w:p>
          <w:p w:rsidR="001805D9" w:rsidRPr="00365CDC" w:rsidRDefault="001805D9" w:rsidP="007810CD">
            <w:pPr>
              <w:tabs>
                <w:tab w:val="left" w:pos="3125"/>
              </w:tabs>
              <w:jc w:val="center"/>
              <w:rPr>
                <w:b/>
              </w:rPr>
            </w:pPr>
            <w:r>
              <w:rPr>
                <w:b/>
              </w:rPr>
              <w:t>_________________________</w:t>
            </w:r>
          </w:p>
        </w:tc>
      </w:tr>
      <w:tr w:rsidR="001805D9" w:rsidTr="00080AAB">
        <w:trPr>
          <w:gridBefore w:val="1"/>
          <w:wBefore w:w="6" w:type="dxa"/>
        </w:trPr>
        <w:tc>
          <w:tcPr>
            <w:tcW w:w="4603" w:type="dxa"/>
            <w:gridSpan w:val="2"/>
          </w:tcPr>
          <w:p w:rsidR="00080AAB" w:rsidRPr="00080AAB" w:rsidRDefault="00080AAB" w:rsidP="00080AAB">
            <w:pPr>
              <w:jc w:val="center"/>
              <w:rPr>
                <w:b/>
              </w:rPr>
            </w:pPr>
            <w:r w:rsidRPr="00080AAB">
              <w:rPr>
                <w:b/>
              </w:rPr>
              <w:t>Unterschrift Schulleitung</w:t>
            </w:r>
          </w:p>
          <w:p w:rsidR="001805D9" w:rsidRPr="00080AAB" w:rsidRDefault="001805D9" w:rsidP="00080AAB">
            <w:pPr>
              <w:jc w:val="center"/>
              <w:rPr>
                <w:b/>
              </w:rPr>
            </w:pPr>
          </w:p>
          <w:p w:rsidR="00080AAB" w:rsidRPr="00080AAB" w:rsidRDefault="00080AAB" w:rsidP="00080AAB">
            <w:pPr>
              <w:jc w:val="center"/>
              <w:rPr>
                <w:b/>
              </w:rPr>
            </w:pPr>
            <w:r w:rsidRPr="00080AAB">
              <w:rPr>
                <w:b/>
              </w:rPr>
              <w:t>______________________________</w:t>
            </w:r>
          </w:p>
        </w:tc>
        <w:tc>
          <w:tcPr>
            <w:tcW w:w="4997" w:type="dxa"/>
            <w:gridSpan w:val="2"/>
          </w:tcPr>
          <w:p w:rsidR="001805D9" w:rsidRPr="00080AAB" w:rsidRDefault="00080AAB" w:rsidP="00080AAB">
            <w:pPr>
              <w:jc w:val="center"/>
              <w:rPr>
                <w:b/>
              </w:rPr>
            </w:pPr>
            <w:r w:rsidRPr="00080AAB">
              <w:rPr>
                <w:b/>
              </w:rPr>
              <w:t>Unterschrift Leiter der Steuerungsgruppe</w:t>
            </w:r>
          </w:p>
          <w:p w:rsidR="00080AAB" w:rsidRPr="00080AAB" w:rsidRDefault="00080AAB" w:rsidP="00080AAB">
            <w:pPr>
              <w:jc w:val="center"/>
              <w:rPr>
                <w:b/>
              </w:rPr>
            </w:pPr>
          </w:p>
          <w:p w:rsidR="00080AAB" w:rsidRPr="00080AAB" w:rsidRDefault="00080AAB" w:rsidP="00080AAB">
            <w:pPr>
              <w:jc w:val="center"/>
              <w:rPr>
                <w:b/>
              </w:rPr>
            </w:pPr>
            <w:r w:rsidRPr="00080AAB">
              <w:rPr>
                <w:b/>
              </w:rPr>
              <w:t>_________________________________</w:t>
            </w:r>
          </w:p>
        </w:tc>
      </w:tr>
    </w:tbl>
    <w:p w:rsidR="0002366D" w:rsidRPr="0002366D" w:rsidRDefault="0002366D" w:rsidP="00900F8A"/>
    <w:sectPr w:rsidR="0002366D" w:rsidRPr="0002366D" w:rsidSect="00AE0E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848" w:rsidRDefault="00132848" w:rsidP="0002366D">
      <w:pPr>
        <w:spacing w:after="0" w:line="240" w:lineRule="auto"/>
      </w:pPr>
      <w:r>
        <w:separator/>
      </w:r>
    </w:p>
  </w:endnote>
  <w:endnote w:type="continuationSeparator" w:id="1">
    <w:p w:rsidR="00132848" w:rsidRDefault="00132848" w:rsidP="00023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848" w:rsidRDefault="00132848" w:rsidP="0002366D">
      <w:pPr>
        <w:spacing w:after="0" w:line="240" w:lineRule="auto"/>
      </w:pPr>
      <w:r>
        <w:separator/>
      </w:r>
    </w:p>
  </w:footnote>
  <w:footnote w:type="continuationSeparator" w:id="1">
    <w:p w:rsidR="00132848" w:rsidRDefault="00132848" w:rsidP="00023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3FDE"/>
    <w:multiLevelType w:val="hybridMultilevel"/>
    <w:tmpl w:val="4CA6EE88"/>
    <w:lvl w:ilvl="0" w:tplc="ADC276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D38"/>
    <w:rsid w:val="0002366D"/>
    <w:rsid w:val="00080AAB"/>
    <w:rsid w:val="00132848"/>
    <w:rsid w:val="00165D38"/>
    <w:rsid w:val="001720F3"/>
    <w:rsid w:val="001805D9"/>
    <w:rsid w:val="00195EA2"/>
    <w:rsid w:val="002753B1"/>
    <w:rsid w:val="002D52F3"/>
    <w:rsid w:val="002D63FC"/>
    <w:rsid w:val="00365CDC"/>
    <w:rsid w:val="003C24C2"/>
    <w:rsid w:val="003C666F"/>
    <w:rsid w:val="004F6D6B"/>
    <w:rsid w:val="007810CD"/>
    <w:rsid w:val="007F5942"/>
    <w:rsid w:val="00900F8A"/>
    <w:rsid w:val="0093322E"/>
    <w:rsid w:val="009E3A53"/>
    <w:rsid w:val="00A2548C"/>
    <w:rsid w:val="00AE0EC3"/>
    <w:rsid w:val="00BA7B85"/>
    <w:rsid w:val="00C25B57"/>
    <w:rsid w:val="00CC4384"/>
    <w:rsid w:val="00D00200"/>
    <w:rsid w:val="00E156E5"/>
    <w:rsid w:val="00E6679B"/>
    <w:rsid w:val="00EB203D"/>
    <w:rsid w:val="00F10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0E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C24C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2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24C2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A254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023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2366D"/>
  </w:style>
  <w:style w:type="paragraph" w:styleId="Fuzeile">
    <w:name w:val="footer"/>
    <w:basedOn w:val="Standard"/>
    <w:link w:val="FuzeileZchn"/>
    <w:uiPriority w:val="99"/>
    <w:semiHidden/>
    <w:unhideWhenUsed/>
    <w:rsid w:val="00023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236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e-DE"/>
  <c:chart>
    <c:title>
      <c:layout/>
    </c:title>
    <c:plotArea>
      <c:layout/>
      <c:pie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Projektkompass</c:v>
                </c:pt>
              </c:strCache>
            </c:strRef>
          </c:tx>
          <c:cat>
            <c:strRef>
              <c:f>Tabelle1!$A$2:$A$5</c:f>
              <c:strCache>
                <c:ptCount val="4"/>
                <c:pt idx="0">
                  <c:v>Schule</c:v>
                </c:pt>
                <c:pt idx="1">
                  <c:v>SMV</c:v>
                </c:pt>
                <c:pt idx="2">
                  <c:v>Lehrer</c:v>
                </c:pt>
                <c:pt idx="3">
                  <c:v>Elternbeirat</c:v>
                </c:pt>
              </c:strCache>
            </c:strRef>
          </c:cat>
          <c:val>
            <c:numRef>
              <c:f>Tabelle1!$B$2:$B$5</c:f>
              <c:numCache>
                <c:formatCode>General</c:formatCode>
                <c:ptCount val="4"/>
                <c:pt idx="0">
                  <c:v>25</c:v>
                </c:pt>
                <c:pt idx="1">
                  <c:v>25</c:v>
                </c:pt>
                <c:pt idx="2">
                  <c:v>25</c:v>
                </c:pt>
                <c:pt idx="3">
                  <c:v>25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79773257509477979"/>
          <c:y val="0.32270497437820356"/>
          <c:w val="0.1883785360163315"/>
          <c:h val="0.38226846644169482"/>
        </c:manualLayout>
      </c:layout>
    </c:legend>
    <c:plotVisOnly val="1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Lebenshilfe e.V.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Antje Baumann</dc:creator>
  <cp:lastModifiedBy>Antje Baumann</cp:lastModifiedBy>
  <cp:revision>11</cp:revision>
  <dcterms:created xsi:type="dcterms:W3CDTF">2015-01-15T11:38:00Z</dcterms:created>
  <dcterms:modified xsi:type="dcterms:W3CDTF">2015-02-05T05:45:00Z</dcterms:modified>
</cp:coreProperties>
</file>