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59" w:rsidRDefault="002A5059">
      <w:pPr>
        <w:rPr>
          <w:b/>
          <w:sz w:val="24"/>
          <w:u w:val="single"/>
        </w:rPr>
      </w:pPr>
      <w:r w:rsidRPr="002A5059">
        <w:rPr>
          <w:b/>
          <w:sz w:val="24"/>
          <w:u w:val="single"/>
        </w:rPr>
        <w:t>Sortiment Weltladen</w:t>
      </w:r>
      <w:r w:rsidR="008F38C3">
        <w:rPr>
          <w:b/>
          <w:sz w:val="24"/>
          <w:u w:val="single"/>
        </w:rPr>
        <w:t xml:space="preserve"> für Gymnasium Buchloe</w:t>
      </w:r>
    </w:p>
    <w:p w:rsidR="002A5059" w:rsidRPr="002A5059" w:rsidRDefault="002A5059">
      <w:pPr>
        <w:rPr>
          <w:b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0"/>
        <w:gridCol w:w="1109"/>
        <w:gridCol w:w="1314"/>
      </w:tblGrid>
      <w:tr w:rsidR="002A5059" w:rsidTr="002A5059">
        <w:tc>
          <w:tcPr>
            <w:tcW w:w="3350" w:type="dxa"/>
          </w:tcPr>
          <w:p w:rsidR="002A5059" w:rsidRDefault="002A5059" w:rsidP="00325FA9">
            <w:r>
              <w:t xml:space="preserve">Schokoriegel </w:t>
            </w:r>
            <w:proofErr w:type="spellStart"/>
            <w:r w:rsidR="00325FA9">
              <w:t>Black&amp;White</w:t>
            </w:r>
            <w:proofErr w:type="spellEnd"/>
          </w:p>
        </w:tc>
        <w:tc>
          <w:tcPr>
            <w:tcW w:w="1109" w:type="dxa"/>
          </w:tcPr>
          <w:p w:rsidR="002A5059" w:rsidRDefault="002A5059">
            <w:r>
              <w:t>37,5-45g</w:t>
            </w:r>
          </w:p>
        </w:tc>
        <w:tc>
          <w:tcPr>
            <w:tcW w:w="1314" w:type="dxa"/>
          </w:tcPr>
          <w:p w:rsidR="002A5059" w:rsidRDefault="002A5059">
            <w:r>
              <w:t>0,99</w:t>
            </w:r>
          </w:p>
        </w:tc>
      </w:tr>
      <w:tr w:rsidR="00325FA9" w:rsidTr="002979FC">
        <w:tc>
          <w:tcPr>
            <w:tcW w:w="3350" w:type="dxa"/>
          </w:tcPr>
          <w:p w:rsidR="00325FA9" w:rsidRDefault="00325FA9" w:rsidP="00325FA9">
            <w:r>
              <w:t>Schokoriegel Noisette</w:t>
            </w:r>
          </w:p>
        </w:tc>
        <w:tc>
          <w:tcPr>
            <w:tcW w:w="1109" w:type="dxa"/>
          </w:tcPr>
          <w:p w:rsidR="00325FA9" w:rsidRDefault="00325FA9" w:rsidP="002979FC">
            <w:r>
              <w:t>37,5-45g</w:t>
            </w:r>
          </w:p>
        </w:tc>
        <w:tc>
          <w:tcPr>
            <w:tcW w:w="1314" w:type="dxa"/>
          </w:tcPr>
          <w:p w:rsidR="00325FA9" w:rsidRDefault="00325FA9" w:rsidP="002979FC">
            <w:r>
              <w:t>0,99</w:t>
            </w:r>
          </w:p>
        </w:tc>
      </w:tr>
      <w:tr w:rsidR="00325FA9" w:rsidTr="002979FC">
        <w:tc>
          <w:tcPr>
            <w:tcW w:w="3350" w:type="dxa"/>
          </w:tcPr>
          <w:p w:rsidR="00325FA9" w:rsidRDefault="00325FA9" w:rsidP="00325FA9">
            <w:r>
              <w:t>Schokoriegel  Kids</w:t>
            </w:r>
          </w:p>
        </w:tc>
        <w:tc>
          <w:tcPr>
            <w:tcW w:w="1109" w:type="dxa"/>
          </w:tcPr>
          <w:p w:rsidR="00325FA9" w:rsidRDefault="00325FA9" w:rsidP="002979FC">
            <w:r>
              <w:t>37,5-45g</w:t>
            </w:r>
          </w:p>
        </w:tc>
        <w:tc>
          <w:tcPr>
            <w:tcW w:w="1314" w:type="dxa"/>
          </w:tcPr>
          <w:p w:rsidR="00325FA9" w:rsidRDefault="00325FA9" w:rsidP="002979FC">
            <w:r>
              <w:t>0,99</w:t>
            </w:r>
          </w:p>
        </w:tc>
      </w:tr>
      <w:tr w:rsidR="00325FA9" w:rsidTr="002979FC">
        <w:tc>
          <w:tcPr>
            <w:tcW w:w="3350" w:type="dxa"/>
          </w:tcPr>
          <w:p w:rsidR="00325FA9" w:rsidRDefault="00325FA9" w:rsidP="00325FA9">
            <w:r>
              <w:t>Schokoriegel  Kokos</w:t>
            </w:r>
          </w:p>
        </w:tc>
        <w:tc>
          <w:tcPr>
            <w:tcW w:w="1109" w:type="dxa"/>
          </w:tcPr>
          <w:p w:rsidR="00325FA9" w:rsidRDefault="00325FA9" w:rsidP="002979FC">
            <w:r>
              <w:t>37,5-45g</w:t>
            </w:r>
          </w:p>
        </w:tc>
        <w:tc>
          <w:tcPr>
            <w:tcW w:w="1314" w:type="dxa"/>
          </w:tcPr>
          <w:p w:rsidR="00325FA9" w:rsidRDefault="00325FA9" w:rsidP="002979FC">
            <w:r>
              <w:t>0,99</w:t>
            </w:r>
          </w:p>
        </w:tc>
      </w:tr>
      <w:tr w:rsidR="002A5059" w:rsidTr="002A5059">
        <w:tc>
          <w:tcPr>
            <w:tcW w:w="3350" w:type="dxa"/>
          </w:tcPr>
          <w:p w:rsidR="002A5059" w:rsidRDefault="002A5059">
            <w:r>
              <w:t>Erdnussriegel</w:t>
            </w:r>
          </w:p>
        </w:tc>
        <w:tc>
          <w:tcPr>
            <w:tcW w:w="1109" w:type="dxa"/>
          </w:tcPr>
          <w:p w:rsidR="002A5059" w:rsidRDefault="002A5059">
            <w:r>
              <w:t>30g</w:t>
            </w:r>
          </w:p>
        </w:tc>
        <w:tc>
          <w:tcPr>
            <w:tcW w:w="1314" w:type="dxa"/>
          </w:tcPr>
          <w:p w:rsidR="002A5059" w:rsidRDefault="002A5059">
            <w:r>
              <w:t>0,79</w:t>
            </w:r>
          </w:p>
        </w:tc>
      </w:tr>
      <w:tr w:rsidR="002A5059" w:rsidTr="002A5059">
        <w:tc>
          <w:tcPr>
            <w:tcW w:w="3350" w:type="dxa"/>
          </w:tcPr>
          <w:p w:rsidR="002A5059" w:rsidRDefault="002A5059">
            <w:r>
              <w:t>Sesamriegel</w:t>
            </w:r>
          </w:p>
        </w:tc>
        <w:tc>
          <w:tcPr>
            <w:tcW w:w="1109" w:type="dxa"/>
          </w:tcPr>
          <w:p w:rsidR="002A5059" w:rsidRDefault="002A5059">
            <w:r>
              <w:t>20g</w:t>
            </w:r>
          </w:p>
        </w:tc>
        <w:tc>
          <w:tcPr>
            <w:tcW w:w="1314" w:type="dxa"/>
          </w:tcPr>
          <w:p w:rsidR="002A5059" w:rsidRDefault="002A5059">
            <w:r>
              <w:t>0,39</w:t>
            </w:r>
          </w:p>
        </w:tc>
      </w:tr>
      <w:tr w:rsidR="002A5059" w:rsidTr="002A5059">
        <w:tc>
          <w:tcPr>
            <w:tcW w:w="3350" w:type="dxa"/>
          </w:tcPr>
          <w:p w:rsidR="002A5059" w:rsidRDefault="002A5059">
            <w:r>
              <w:t>Erdnüsse</w:t>
            </w:r>
          </w:p>
        </w:tc>
        <w:tc>
          <w:tcPr>
            <w:tcW w:w="1109" w:type="dxa"/>
          </w:tcPr>
          <w:p w:rsidR="002A5059" w:rsidRDefault="002A5059">
            <w:r>
              <w:t>150g</w:t>
            </w:r>
          </w:p>
        </w:tc>
        <w:tc>
          <w:tcPr>
            <w:tcW w:w="1314" w:type="dxa"/>
          </w:tcPr>
          <w:p w:rsidR="002A5059" w:rsidRDefault="002A5059">
            <w:r>
              <w:t>2,39</w:t>
            </w:r>
          </w:p>
        </w:tc>
      </w:tr>
      <w:tr w:rsidR="002A5059" w:rsidTr="002A5059">
        <w:tc>
          <w:tcPr>
            <w:tcW w:w="3350" w:type="dxa"/>
          </w:tcPr>
          <w:p w:rsidR="002A5059" w:rsidRDefault="002A5059" w:rsidP="00325FA9">
            <w:r>
              <w:t>Mini-Schokolade Mango</w:t>
            </w:r>
          </w:p>
        </w:tc>
        <w:tc>
          <w:tcPr>
            <w:tcW w:w="1109" w:type="dxa"/>
          </w:tcPr>
          <w:p w:rsidR="002A5059" w:rsidRDefault="002A5059">
            <w:r>
              <w:t>40g</w:t>
            </w:r>
          </w:p>
        </w:tc>
        <w:tc>
          <w:tcPr>
            <w:tcW w:w="1314" w:type="dxa"/>
          </w:tcPr>
          <w:p w:rsidR="002A5059" w:rsidRDefault="002A5059">
            <w:r>
              <w:t>0,99</w:t>
            </w:r>
          </w:p>
        </w:tc>
      </w:tr>
      <w:tr w:rsidR="00325FA9" w:rsidTr="002979FC">
        <w:tc>
          <w:tcPr>
            <w:tcW w:w="3350" w:type="dxa"/>
          </w:tcPr>
          <w:p w:rsidR="00325FA9" w:rsidRDefault="00325FA9" w:rsidP="00325FA9">
            <w:r>
              <w:t>Mini-Schokolade Erdbeere</w:t>
            </w:r>
          </w:p>
        </w:tc>
        <w:tc>
          <w:tcPr>
            <w:tcW w:w="1109" w:type="dxa"/>
          </w:tcPr>
          <w:p w:rsidR="00325FA9" w:rsidRDefault="00325FA9" w:rsidP="002979FC">
            <w:r>
              <w:t>40g</w:t>
            </w:r>
          </w:p>
        </w:tc>
        <w:tc>
          <w:tcPr>
            <w:tcW w:w="1314" w:type="dxa"/>
          </w:tcPr>
          <w:p w:rsidR="00325FA9" w:rsidRDefault="00325FA9" w:rsidP="002979FC">
            <w:r>
              <w:t>0,99</w:t>
            </w:r>
          </w:p>
        </w:tc>
      </w:tr>
      <w:tr w:rsidR="002A5059" w:rsidTr="002A5059">
        <w:tc>
          <w:tcPr>
            <w:tcW w:w="3350" w:type="dxa"/>
          </w:tcPr>
          <w:p w:rsidR="002A5059" w:rsidRDefault="00325FA9" w:rsidP="00325FA9">
            <w:r>
              <w:t xml:space="preserve">Maniokchips </w:t>
            </w:r>
            <w:proofErr w:type="spellStart"/>
            <w:r>
              <w:t>natur</w:t>
            </w:r>
            <w:proofErr w:type="spellEnd"/>
          </w:p>
        </w:tc>
        <w:tc>
          <w:tcPr>
            <w:tcW w:w="1109" w:type="dxa"/>
          </w:tcPr>
          <w:p w:rsidR="002A5059" w:rsidRDefault="002A5059">
            <w:r>
              <w:t>30g</w:t>
            </w:r>
          </w:p>
        </w:tc>
        <w:tc>
          <w:tcPr>
            <w:tcW w:w="1314" w:type="dxa"/>
          </w:tcPr>
          <w:p w:rsidR="002A5059" w:rsidRDefault="002A5059">
            <w:r>
              <w:t>0,65</w:t>
            </w:r>
          </w:p>
        </w:tc>
      </w:tr>
      <w:tr w:rsidR="00325FA9" w:rsidTr="002979FC">
        <w:tc>
          <w:tcPr>
            <w:tcW w:w="3350" w:type="dxa"/>
          </w:tcPr>
          <w:p w:rsidR="00325FA9" w:rsidRDefault="00325FA9" w:rsidP="00325FA9">
            <w:r>
              <w:t xml:space="preserve">Maniokchips </w:t>
            </w:r>
            <w:proofErr w:type="spellStart"/>
            <w:r>
              <w:t>barbecue</w:t>
            </w:r>
            <w:proofErr w:type="spellEnd"/>
          </w:p>
        </w:tc>
        <w:tc>
          <w:tcPr>
            <w:tcW w:w="1109" w:type="dxa"/>
          </w:tcPr>
          <w:p w:rsidR="00325FA9" w:rsidRDefault="00325FA9" w:rsidP="002979FC">
            <w:r>
              <w:t>30g</w:t>
            </w:r>
          </w:p>
        </w:tc>
        <w:tc>
          <w:tcPr>
            <w:tcW w:w="1314" w:type="dxa"/>
          </w:tcPr>
          <w:p w:rsidR="00325FA9" w:rsidRDefault="00325FA9" w:rsidP="002979FC">
            <w:r>
              <w:t>0,65</w:t>
            </w:r>
          </w:p>
        </w:tc>
      </w:tr>
      <w:tr w:rsidR="002A5059" w:rsidTr="002A5059">
        <w:tc>
          <w:tcPr>
            <w:tcW w:w="3350" w:type="dxa"/>
          </w:tcPr>
          <w:p w:rsidR="002A5059" w:rsidRDefault="002A5059">
            <w:r>
              <w:t>Gummibärchen</w:t>
            </w:r>
            <w:r w:rsidR="00325FA9">
              <w:t xml:space="preserve"> Meerestiere</w:t>
            </w:r>
          </w:p>
        </w:tc>
        <w:tc>
          <w:tcPr>
            <w:tcW w:w="1109" w:type="dxa"/>
          </w:tcPr>
          <w:p w:rsidR="002A5059" w:rsidRDefault="002A5059">
            <w:r>
              <w:t>100g</w:t>
            </w:r>
          </w:p>
        </w:tc>
        <w:tc>
          <w:tcPr>
            <w:tcW w:w="1314" w:type="dxa"/>
          </w:tcPr>
          <w:p w:rsidR="002A5059" w:rsidRDefault="007607C6">
            <w:r>
              <w:t>1,75</w:t>
            </w:r>
          </w:p>
        </w:tc>
      </w:tr>
      <w:tr w:rsidR="00325FA9" w:rsidTr="002A5059">
        <w:tc>
          <w:tcPr>
            <w:tcW w:w="3350" w:type="dxa"/>
          </w:tcPr>
          <w:p w:rsidR="00325FA9" w:rsidRDefault="00325FA9">
            <w:r>
              <w:t>Gummibärchen</w:t>
            </w:r>
            <w:r w:rsidR="007607C6">
              <w:t xml:space="preserve"> Bären-Familie</w:t>
            </w:r>
          </w:p>
        </w:tc>
        <w:tc>
          <w:tcPr>
            <w:tcW w:w="1109" w:type="dxa"/>
          </w:tcPr>
          <w:p w:rsidR="00325FA9" w:rsidRDefault="00325FA9">
            <w:r>
              <w:t>100g</w:t>
            </w:r>
          </w:p>
        </w:tc>
        <w:tc>
          <w:tcPr>
            <w:tcW w:w="1314" w:type="dxa"/>
          </w:tcPr>
          <w:p w:rsidR="00325FA9" w:rsidRDefault="007607C6">
            <w:r>
              <w:t>1,35</w:t>
            </w:r>
          </w:p>
        </w:tc>
      </w:tr>
      <w:tr w:rsidR="00CD5829" w:rsidTr="002A5059">
        <w:tc>
          <w:tcPr>
            <w:tcW w:w="3350" w:type="dxa"/>
          </w:tcPr>
          <w:p w:rsidR="00CD5829" w:rsidRDefault="00CD5829"/>
        </w:tc>
        <w:tc>
          <w:tcPr>
            <w:tcW w:w="1109" w:type="dxa"/>
          </w:tcPr>
          <w:p w:rsidR="00CD5829" w:rsidRDefault="00CD5829"/>
        </w:tc>
        <w:tc>
          <w:tcPr>
            <w:tcW w:w="1314" w:type="dxa"/>
          </w:tcPr>
          <w:p w:rsidR="00CD5829" w:rsidRDefault="00CD5829"/>
        </w:tc>
      </w:tr>
    </w:tbl>
    <w:p w:rsidR="00B10D24" w:rsidRDefault="00B10D24"/>
    <w:p w:rsidR="00CD5829" w:rsidRDefault="00CD5829">
      <w:r>
        <w:t xml:space="preserve">Der Einkauf findet immer wieder spontan statt. Die Leiterin der AG Fair Trade </w:t>
      </w:r>
      <w:r w:rsidR="003A5B0B">
        <w:t xml:space="preserve">(Frau Heuberger) </w:t>
      </w:r>
      <w:bookmarkStart w:id="0" w:name="_GoBack"/>
      <w:bookmarkEnd w:id="0"/>
      <w:r>
        <w:t>kauft die Produkte im Weltladen und übergibt die Ware samt Rechnung an den Mensabetreiber, der die Ware im Rahmen des Pausenverkaufs und Mittagessens verkauft.</w:t>
      </w:r>
    </w:p>
    <w:sectPr w:rsidR="00CD5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9"/>
    <w:rsid w:val="002A5059"/>
    <w:rsid w:val="00325FA9"/>
    <w:rsid w:val="003A5B0B"/>
    <w:rsid w:val="007607C6"/>
    <w:rsid w:val="008F38C3"/>
    <w:rsid w:val="00B10D24"/>
    <w:rsid w:val="00CD5829"/>
    <w:rsid w:val="00D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Heuberger</dc:creator>
  <cp:lastModifiedBy>Anja Heuberger</cp:lastModifiedBy>
  <cp:revision>2</cp:revision>
  <dcterms:created xsi:type="dcterms:W3CDTF">2016-08-21T06:59:00Z</dcterms:created>
  <dcterms:modified xsi:type="dcterms:W3CDTF">2016-08-21T06:59:00Z</dcterms:modified>
</cp:coreProperties>
</file>