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96" w:rsidRDefault="006C3896" w:rsidP="005C4213">
      <w:pPr>
        <w:jc w:val="center"/>
        <w:rPr>
          <w:b/>
          <w:sz w:val="28"/>
          <w:szCs w:val="28"/>
          <w:u w:val="single"/>
        </w:rPr>
      </w:pPr>
      <w:r>
        <w:rPr>
          <w:b/>
          <w:noProof/>
          <w:sz w:val="28"/>
          <w:szCs w:val="28"/>
          <w:u w:val="single"/>
        </w:rPr>
        <w:drawing>
          <wp:anchor distT="0" distB="0" distL="114300" distR="114300" simplePos="0" relativeHeight="251658240" behindDoc="1" locked="0" layoutInCell="1" allowOverlap="1">
            <wp:simplePos x="0" y="0"/>
            <wp:positionH relativeFrom="column">
              <wp:posOffset>4551680</wp:posOffset>
            </wp:positionH>
            <wp:positionV relativeFrom="paragraph">
              <wp:posOffset>-594995</wp:posOffset>
            </wp:positionV>
            <wp:extent cx="1482725" cy="933450"/>
            <wp:effectExtent l="19050" t="0" r="3175" b="0"/>
            <wp:wrapTight wrapText="bothSides">
              <wp:wrapPolygon edited="0">
                <wp:start x="-278" y="0"/>
                <wp:lineTo x="-278" y="21159"/>
                <wp:lineTo x="21646" y="21159"/>
                <wp:lineTo x="21646" y="0"/>
                <wp:lineTo x="-278" y="0"/>
              </wp:wrapPolygon>
            </wp:wrapTight>
            <wp:docPr id="3" name="Grafik 2" descr="fairtrade_schools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6" cstate="print"/>
                    <a:stretch>
                      <a:fillRect/>
                    </a:stretch>
                  </pic:blipFill>
                  <pic:spPr>
                    <a:xfrm>
                      <a:off x="0" y="0"/>
                      <a:ext cx="1482725" cy="933450"/>
                    </a:xfrm>
                    <a:prstGeom prst="rect">
                      <a:avLst/>
                    </a:prstGeom>
                  </pic:spPr>
                </pic:pic>
              </a:graphicData>
            </a:graphic>
          </wp:anchor>
        </w:drawing>
      </w:r>
    </w:p>
    <w:p w:rsidR="00A4511A" w:rsidRDefault="009B783E" w:rsidP="005C4213">
      <w:pPr>
        <w:jc w:val="center"/>
        <w:rPr>
          <w:b/>
          <w:sz w:val="28"/>
          <w:szCs w:val="28"/>
          <w:u w:val="single"/>
        </w:rPr>
      </w:pPr>
      <w:r>
        <w:rPr>
          <w:b/>
          <w:sz w:val="28"/>
          <w:szCs w:val="28"/>
          <w:u w:val="single"/>
        </w:rPr>
        <w:br/>
      </w:r>
      <w:r w:rsidR="000F5A91" w:rsidRPr="006C3896">
        <w:rPr>
          <w:b/>
          <w:sz w:val="28"/>
          <w:szCs w:val="28"/>
          <w:u w:val="single"/>
        </w:rPr>
        <w:t xml:space="preserve">Unser </w:t>
      </w:r>
      <w:proofErr w:type="spellStart"/>
      <w:r w:rsidR="000F5A91" w:rsidRPr="006C3896">
        <w:rPr>
          <w:b/>
          <w:sz w:val="28"/>
          <w:szCs w:val="28"/>
          <w:u w:val="single"/>
        </w:rPr>
        <w:t>Fairtrade</w:t>
      </w:r>
      <w:proofErr w:type="spellEnd"/>
      <w:r w:rsidR="00B15BDE">
        <w:rPr>
          <w:b/>
          <w:sz w:val="28"/>
          <w:szCs w:val="28"/>
          <w:u w:val="single"/>
        </w:rPr>
        <w:t>-Kompass</w:t>
      </w:r>
    </w:p>
    <w:p w:rsidR="009A226D" w:rsidRPr="006C3896" w:rsidRDefault="004E3B0A" w:rsidP="009A226D">
      <w:pPr>
        <w:jc w:val="center"/>
        <w:rPr>
          <w:b/>
          <w:sz w:val="28"/>
          <w:szCs w:val="28"/>
          <w:u w:val="single"/>
        </w:rPr>
      </w:pPr>
      <w:r>
        <w:rPr>
          <w:b/>
          <w:i/>
          <w:sz w:val="28"/>
          <w:szCs w:val="28"/>
          <w:u w:val="single"/>
        </w:rPr>
        <w:t>Grundschule Fronberg</w:t>
      </w:r>
    </w:p>
    <w:p w:rsidR="00A4511A" w:rsidRDefault="00A4511A" w:rsidP="005C4213">
      <w:pPr>
        <w:jc w:val="center"/>
        <w:rPr>
          <w:b/>
          <w:sz w:val="28"/>
          <w:szCs w:val="28"/>
          <w:u w:val="single"/>
        </w:rPr>
      </w:pPr>
      <w:r>
        <w:rPr>
          <w:b/>
          <w:sz w:val="28"/>
          <w:szCs w:val="28"/>
          <w:u w:val="single"/>
        </w:rPr>
        <w:t>Titelerneuerung</w:t>
      </w:r>
    </w:p>
    <w:p w:rsidR="005C4213" w:rsidRPr="000F7732" w:rsidRDefault="005C4213" w:rsidP="005C4213">
      <w:pPr>
        <w:jc w:val="center"/>
        <w:rPr>
          <w:sz w:val="24"/>
          <w:szCs w:val="24"/>
          <w:u w:val="single"/>
        </w:rPr>
      </w:pPr>
    </w:p>
    <w:p w:rsidR="004E3B0A" w:rsidRDefault="006C3896" w:rsidP="003C39B7">
      <w:pPr>
        <w:rPr>
          <w:sz w:val="24"/>
          <w:szCs w:val="24"/>
        </w:rPr>
      </w:pPr>
      <w:r w:rsidRPr="00D5442B">
        <w:rPr>
          <w:sz w:val="24"/>
          <w:szCs w:val="24"/>
        </w:rPr>
        <w:t xml:space="preserve">Unsere Schule </w:t>
      </w:r>
      <w:r w:rsidR="009A226D">
        <w:rPr>
          <w:sz w:val="24"/>
          <w:szCs w:val="24"/>
        </w:rPr>
        <w:t xml:space="preserve">ist seit </w:t>
      </w:r>
      <w:r w:rsidR="004E3B0A">
        <w:rPr>
          <w:i/>
          <w:sz w:val="24"/>
          <w:szCs w:val="24"/>
        </w:rPr>
        <w:t>4. März 2015</w:t>
      </w:r>
      <w:r w:rsidR="009A226D">
        <w:rPr>
          <w:sz w:val="24"/>
          <w:szCs w:val="24"/>
        </w:rPr>
        <w:t xml:space="preserve"> </w:t>
      </w:r>
      <w:proofErr w:type="spellStart"/>
      <w:r w:rsidR="009A226D">
        <w:rPr>
          <w:sz w:val="24"/>
          <w:szCs w:val="24"/>
        </w:rPr>
        <w:t>Fairtrade</w:t>
      </w:r>
      <w:proofErr w:type="spellEnd"/>
      <w:r w:rsidR="009A226D">
        <w:rPr>
          <w:sz w:val="24"/>
          <w:szCs w:val="24"/>
        </w:rPr>
        <w:t xml:space="preserve">-School und strebt nun die Titelerneuerung für weitere zwei Jahre an. Mit der Titelerneuerung </w:t>
      </w:r>
      <w:r w:rsidR="00B15BDE" w:rsidRPr="00D5442B">
        <w:rPr>
          <w:sz w:val="24"/>
          <w:szCs w:val="24"/>
        </w:rPr>
        <w:t>bestätigen wir</w:t>
      </w:r>
      <w:r w:rsidR="009A226D">
        <w:rPr>
          <w:sz w:val="24"/>
          <w:szCs w:val="24"/>
        </w:rPr>
        <w:t xml:space="preserve"> weiterhin</w:t>
      </w:r>
      <w:r w:rsidR="00B15BDE" w:rsidRPr="00D5442B">
        <w:rPr>
          <w:sz w:val="24"/>
          <w:szCs w:val="24"/>
        </w:rPr>
        <w:t xml:space="preserve"> unser Engagement für den Fairen Handel und </w:t>
      </w:r>
      <w:r w:rsidR="009A226D">
        <w:rPr>
          <w:sz w:val="24"/>
          <w:szCs w:val="24"/>
        </w:rPr>
        <w:t>wollen e</w:t>
      </w:r>
      <w:r w:rsidR="00B15BDE" w:rsidRPr="00D5442B">
        <w:rPr>
          <w:sz w:val="24"/>
          <w:szCs w:val="24"/>
        </w:rPr>
        <w:t>inen Beitrag zur Verbesserung der Lebens- und Arbeitsbedingungen von benachteiligten Bauern- und Produzentenfamilien in Afrika, Asien und Lateinamerika</w:t>
      </w:r>
      <w:r w:rsidR="009A226D">
        <w:rPr>
          <w:sz w:val="24"/>
          <w:szCs w:val="24"/>
        </w:rPr>
        <w:t xml:space="preserve"> leisten</w:t>
      </w:r>
      <w:r w:rsidR="00B15BDE" w:rsidRPr="00D5442B">
        <w:rPr>
          <w:sz w:val="24"/>
          <w:szCs w:val="24"/>
        </w:rPr>
        <w:t>.</w:t>
      </w:r>
    </w:p>
    <w:p w:rsidR="004E3B0A" w:rsidRDefault="004E3B0A" w:rsidP="003C39B7">
      <w:pPr>
        <w:rPr>
          <w:sz w:val="24"/>
          <w:szCs w:val="24"/>
        </w:rPr>
      </w:pPr>
      <w:r>
        <w:rPr>
          <w:sz w:val="24"/>
          <w:szCs w:val="24"/>
        </w:rPr>
        <w:t xml:space="preserve">Das Engagement führte bisher dazu, dass </w:t>
      </w:r>
      <w:proofErr w:type="spellStart"/>
      <w:r>
        <w:rPr>
          <w:sz w:val="24"/>
          <w:szCs w:val="24"/>
        </w:rPr>
        <w:t>fairtrade</w:t>
      </w:r>
      <w:proofErr w:type="spellEnd"/>
      <w:r>
        <w:rPr>
          <w:sz w:val="24"/>
          <w:szCs w:val="24"/>
        </w:rPr>
        <w:t xml:space="preserve"> Produkte und der Gedanke ganz selbstverständlich bei den Schülern, Lehrern und Eltern stets Thema sind und die Aktionen (Nikolaussäckchen, Verkauf von </w:t>
      </w:r>
      <w:proofErr w:type="spellStart"/>
      <w:r>
        <w:rPr>
          <w:sz w:val="24"/>
          <w:szCs w:val="24"/>
        </w:rPr>
        <w:t>fairtrade</w:t>
      </w:r>
      <w:proofErr w:type="spellEnd"/>
      <w:r>
        <w:rPr>
          <w:sz w:val="24"/>
          <w:szCs w:val="24"/>
        </w:rPr>
        <w:t xml:space="preserve"> Produkten, </w:t>
      </w:r>
      <w:proofErr w:type="spellStart"/>
      <w:r>
        <w:rPr>
          <w:sz w:val="24"/>
          <w:szCs w:val="24"/>
        </w:rPr>
        <w:t>Fartrade</w:t>
      </w:r>
      <w:proofErr w:type="spellEnd"/>
      <w:r>
        <w:rPr>
          <w:sz w:val="24"/>
          <w:szCs w:val="24"/>
        </w:rPr>
        <w:t xml:space="preserve"> Frühstück </w:t>
      </w:r>
      <w:proofErr w:type="spellStart"/>
      <w:r>
        <w:rPr>
          <w:sz w:val="24"/>
          <w:szCs w:val="24"/>
        </w:rPr>
        <w:t>etc</w:t>
      </w:r>
      <w:proofErr w:type="spellEnd"/>
      <w:r>
        <w:rPr>
          <w:sz w:val="24"/>
          <w:szCs w:val="24"/>
        </w:rPr>
        <w:t xml:space="preserve"> selbstverständlicher Teil des Schullebens sind. Im Unterricht zeigt sich das kontinuierliche Interesse der Schüler. Aktionen werden stets auf in Bezugnahme des </w:t>
      </w:r>
      <w:proofErr w:type="spellStart"/>
      <w:r>
        <w:rPr>
          <w:sz w:val="24"/>
          <w:szCs w:val="24"/>
        </w:rPr>
        <w:t>fair</w:t>
      </w:r>
      <w:proofErr w:type="spellEnd"/>
      <w:r>
        <w:rPr>
          <w:sz w:val="24"/>
          <w:szCs w:val="24"/>
        </w:rPr>
        <w:t xml:space="preserve"> </w:t>
      </w:r>
      <w:proofErr w:type="spellStart"/>
      <w:r>
        <w:rPr>
          <w:sz w:val="24"/>
          <w:szCs w:val="24"/>
        </w:rPr>
        <w:t>trade</w:t>
      </w:r>
      <w:proofErr w:type="spellEnd"/>
      <w:r>
        <w:rPr>
          <w:sz w:val="24"/>
          <w:szCs w:val="24"/>
        </w:rPr>
        <w:t xml:space="preserve"> Gedankens hinterfragt.</w:t>
      </w:r>
    </w:p>
    <w:p w:rsidR="004E3B0A" w:rsidRDefault="004E3B0A" w:rsidP="003C39B7">
      <w:pPr>
        <w:rPr>
          <w:sz w:val="24"/>
          <w:szCs w:val="24"/>
        </w:rPr>
      </w:pPr>
      <w:r>
        <w:rPr>
          <w:sz w:val="24"/>
          <w:szCs w:val="24"/>
        </w:rPr>
        <w:t xml:space="preserve">Eltern und Schüler beachten beim eigenen Einkauf den </w:t>
      </w:r>
      <w:proofErr w:type="spellStart"/>
      <w:r>
        <w:rPr>
          <w:sz w:val="24"/>
          <w:szCs w:val="24"/>
        </w:rPr>
        <w:t>fairtrade</w:t>
      </w:r>
      <w:proofErr w:type="spellEnd"/>
      <w:r>
        <w:rPr>
          <w:sz w:val="24"/>
          <w:szCs w:val="24"/>
        </w:rPr>
        <w:t xml:space="preserve"> Gedanken.</w:t>
      </w:r>
    </w:p>
    <w:p w:rsidR="004E3B0A" w:rsidRDefault="004E3B0A" w:rsidP="003C39B7">
      <w:pPr>
        <w:rPr>
          <w:sz w:val="24"/>
          <w:szCs w:val="24"/>
        </w:rPr>
      </w:pPr>
      <w:r>
        <w:rPr>
          <w:sz w:val="24"/>
          <w:szCs w:val="24"/>
        </w:rPr>
        <w:t xml:space="preserve">Die Zusammenarbeit mit dem „Eine Welt Laden“ und dem „Biomarkt Schwandorf“ wurde weiter ausgebaut. Blumenaktionen mit örtlichen Blumenhändlern finden statt, eine Einbindung in die Aktivitäten der </w:t>
      </w:r>
      <w:proofErr w:type="spellStart"/>
      <w:r>
        <w:rPr>
          <w:sz w:val="24"/>
          <w:szCs w:val="24"/>
        </w:rPr>
        <w:t>fairtrade</w:t>
      </w:r>
      <w:proofErr w:type="spellEnd"/>
      <w:r>
        <w:rPr>
          <w:sz w:val="24"/>
          <w:szCs w:val="24"/>
        </w:rPr>
        <w:t xml:space="preserve"> Stadt Schwandorf wurde begonnen (Weihnachtsmarkt)</w:t>
      </w:r>
    </w:p>
    <w:p w:rsidR="004E3B0A" w:rsidRDefault="004E3B0A" w:rsidP="003C39B7">
      <w:pPr>
        <w:rPr>
          <w:sz w:val="24"/>
          <w:szCs w:val="24"/>
        </w:rPr>
      </w:pPr>
      <w:r>
        <w:rPr>
          <w:sz w:val="24"/>
          <w:szCs w:val="24"/>
        </w:rPr>
        <w:t>Weitere Herausforderungen sind in der Grundschule vor allem die fortwährende Thematisierung, da hier der schnelle Schülerwechsel und Elternwechsel  stets für „das Neue der Thematik“ sorgt. Dadurch können jedoch auch viele „Köpfe“ erreicht werden.</w:t>
      </w:r>
    </w:p>
    <w:p w:rsidR="003C39B7" w:rsidRPr="00D5442B" w:rsidRDefault="004E3B0A" w:rsidP="003C39B7">
      <w:pPr>
        <w:rPr>
          <w:sz w:val="24"/>
          <w:szCs w:val="24"/>
        </w:rPr>
      </w:pPr>
      <w:r>
        <w:rPr>
          <w:sz w:val="24"/>
          <w:szCs w:val="24"/>
        </w:rPr>
        <w:t xml:space="preserve">Eine Zusammenarbeit mit dem „Eine Welt Laden </w:t>
      </w:r>
      <w:proofErr w:type="spellStart"/>
      <w:r>
        <w:rPr>
          <w:sz w:val="24"/>
          <w:szCs w:val="24"/>
        </w:rPr>
        <w:t>Teublitz</w:t>
      </w:r>
      <w:proofErr w:type="spellEnd"/>
      <w:r>
        <w:rPr>
          <w:sz w:val="24"/>
          <w:szCs w:val="24"/>
        </w:rPr>
        <w:t>“ und ein Schokoprojekt ist in Planung. (Herstellen von eigenen Schokoladesorten inklusive)</w:t>
      </w:r>
      <w:r w:rsidR="009A226D">
        <w:rPr>
          <w:sz w:val="24"/>
          <w:szCs w:val="24"/>
        </w:rPr>
        <w:br/>
      </w:r>
      <w:r w:rsidR="003C39B7" w:rsidRPr="003C39B7">
        <w:rPr>
          <w:i/>
          <w:sz w:val="24"/>
          <w:szCs w:val="24"/>
        </w:rPr>
        <w:t xml:space="preserve">&gt; </w:t>
      </w:r>
    </w:p>
    <w:p w:rsidR="009A5D71" w:rsidRDefault="00B15BDE" w:rsidP="003C39B7">
      <w:pPr>
        <w:rPr>
          <w:sz w:val="24"/>
          <w:szCs w:val="24"/>
        </w:rPr>
      </w:pPr>
      <w:r>
        <w:rPr>
          <w:sz w:val="24"/>
          <w:szCs w:val="24"/>
        </w:rPr>
        <w:t xml:space="preserve">Als </w:t>
      </w:r>
      <w:proofErr w:type="spellStart"/>
      <w:r>
        <w:rPr>
          <w:sz w:val="24"/>
          <w:szCs w:val="24"/>
        </w:rPr>
        <w:t>Fairtrade</w:t>
      </w:r>
      <w:proofErr w:type="spellEnd"/>
      <w:r>
        <w:rPr>
          <w:sz w:val="24"/>
          <w:szCs w:val="24"/>
        </w:rPr>
        <w:t>-School setzen wir uns dafür ein, dass</w:t>
      </w:r>
      <w:r w:rsidR="009A5D71">
        <w:rPr>
          <w:sz w:val="24"/>
          <w:szCs w:val="24"/>
        </w:rPr>
        <w:t xml:space="preserve"> an unserer Schule der Faire Handel gefördert wird. Wir werden </w:t>
      </w:r>
      <w:r w:rsidR="009A226D">
        <w:rPr>
          <w:sz w:val="24"/>
          <w:szCs w:val="24"/>
        </w:rPr>
        <w:t xml:space="preserve">weiterhin </w:t>
      </w:r>
      <w:r w:rsidR="009A5D71">
        <w:rPr>
          <w:sz w:val="24"/>
          <w:szCs w:val="24"/>
        </w:rPr>
        <w:t xml:space="preserve">so viele </w:t>
      </w:r>
      <w:r w:rsidR="003C39B7">
        <w:rPr>
          <w:sz w:val="24"/>
          <w:szCs w:val="24"/>
        </w:rPr>
        <w:t xml:space="preserve">fair gehandelte </w:t>
      </w:r>
      <w:r w:rsidR="009A5D71">
        <w:rPr>
          <w:sz w:val="24"/>
          <w:szCs w:val="24"/>
        </w:rPr>
        <w:t xml:space="preserve">Produkte wie möglich an unserer Schule anbieten: </w:t>
      </w:r>
      <w:r w:rsidR="0050187E">
        <w:rPr>
          <w:sz w:val="24"/>
          <w:szCs w:val="24"/>
        </w:rPr>
        <w:t>im Lehrerzimmer</w:t>
      </w:r>
      <w:r w:rsidR="003C39B7">
        <w:rPr>
          <w:sz w:val="24"/>
          <w:szCs w:val="24"/>
        </w:rPr>
        <w:t xml:space="preserve">, </w:t>
      </w:r>
      <w:r w:rsidR="006C3896" w:rsidRPr="00D5442B">
        <w:rPr>
          <w:sz w:val="24"/>
          <w:szCs w:val="24"/>
        </w:rPr>
        <w:t xml:space="preserve">am Schulkiosk </w:t>
      </w:r>
      <w:r w:rsidR="009A5D71">
        <w:rPr>
          <w:sz w:val="24"/>
          <w:szCs w:val="24"/>
        </w:rPr>
        <w:t>und</w:t>
      </w:r>
      <w:r w:rsidR="009A5D71" w:rsidRPr="00D5442B">
        <w:rPr>
          <w:sz w:val="24"/>
          <w:szCs w:val="24"/>
        </w:rPr>
        <w:t xml:space="preserve"> </w:t>
      </w:r>
      <w:r w:rsidR="006C3896" w:rsidRPr="00D5442B">
        <w:rPr>
          <w:sz w:val="24"/>
          <w:szCs w:val="24"/>
        </w:rPr>
        <w:t>in der Schulkantine</w:t>
      </w:r>
      <w:r w:rsidR="003C39B7">
        <w:rPr>
          <w:sz w:val="24"/>
          <w:szCs w:val="24"/>
        </w:rPr>
        <w:br/>
      </w:r>
      <w:r w:rsidR="003C39B7" w:rsidRPr="003C39B7">
        <w:rPr>
          <w:i/>
          <w:sz w:val="24"/>
          <w:szCs w:val="24"/>
        </w:rPr>
        <w:t xml:space="preserve">&gt; </w:t>
      </w:r>
      <w:r w:rsidR="00FC13AA">
        <w:rPr>
          <w:i/>
          <w:sz w:val="24"/>
          <w:szCs w:val="24"/>
        </w:rPr>
        <w:t>Kaffee, Säfte</w:t>
      </w:r>
      <w:proofErr w:type="gramStart"/>
      <w:r w:rsidR="00FC13AA">
        <w:rPr>
          <w:i/>
          <w:sz w:val="24"/>
          <w:szCs w:val="24"/>
        </w:rPr>
        <w:t>,</w:t>
      </w:r>
      <w:r w:rsidR="004E3B0A">
        <w:rPr>
          <w:i/>
          <w:sz w:val="24"/>
          <w:szCs w:val="24"/>
        </w:rPr>
        <w:t>,</w:t>
      </w:r>
      <w:proofErr w:type="gramEnd"/>
      <w:r w:rsidR="004E3B0A">
        <w:rPr>
          <w:i/>
          <w:sz w:val="24"/>
          <w:szCs w:val="24"/>
        </w:rPr>
        <w:t xml:space="preserve"> </w:t>
      </w:r>
      <w:proofErr w:type="spellStart"/>
      <w:r w:rsidR="004E3B0A">
        <w:rPr>
          <w:i/>
          <w:sz w:val="24"/>
          <w:szCs w:val="24"/>
        </w:rPr>
        <w:t>Zucker,Kakao</w:t>
      </w:r>
      <w:proofErr w:type="spellEnd"/>
      <w:r w:rsidR="004E3B0A">
        <w:rPr>
          <w:i/>
          <w:sz w:val="24"/>
          <w:szCs w:val="24"/>
        </w:rPr>
        <w:t xml:space="preserve"> (zum Backen von Plätzchen und Kuchen), Herstellen fairer Marmeladen</w:t>
      </w:r>
      <w:r w:rsidR="00FC13AA">
        <w:rPr>
          <w:i/>
          <w:sz w:val="24"/>
          <w:szCs w:val="24"/>
        </w:rPr>
        <w:t>, Gewürze zum Backen und Kochen, Tee</w:t>
      </w:r>
    </w:p>
    <w:p w:rsidR="00FC13AA" w:rsidRDefault="009A5D71" w:rsidP="003C39B7">
      <w:pPr>
        <w:rPr>
          <w:i/>
          <w:sz w:val="24"/>
          <w:szCs w:val="24"/>
        </w:rPr>
      </w:pPr>
      <w:r>
        <w:rPr>
          <w:sz w:val="24"/>
          <w:szCs w:val="24"/>
        </w:rPr>
        <w:lastRenderedPageBreak/>
        <w:t xml:space="preserve">Der Faire Handel </w:t>
      </w:r>
      <w:r w:rsidR="009A226D">
        <w:rPr>
          <w:sz w:val="24"/>
          <w:szCs w:val="24"/>
        </w:rPr>
        <w:t xml:space="preserve">spielt </w:t>
      </w:r>
      <w:r>
        <w:rPr>
          <w:sz w:val="24"/>
          <w:szCs w:val="24"/>
        </w:rPr>
        <w:t xml:space="preserve">auch im Unterricht eine Rolle, so dass Schülerinnen, Schüler, Lehrerinnen und Lehrer mit dem Thema vertraut werden. </w:t>
      </w:r>
      <w:r w:rsidR="003C39B7">
        <w:rPr>
          <w:sz w:val="24"/>
          <w:szCs w:val="24"/>
        </w:rPr>
        <w:br/>
      </w:r>
    </w:p>
    <w:p w:rsidR="00FC13AA" w:rsidRDefault="00FC13AA" w:rsidP="003C39B7">
      <w:pPr>
        <w:rPr>
          <w:i/>
          <w:sz w:val="24"/>
          <w:szCs w:val="24"/>
        </w:rPr>
      </w:pPr>
      <w:r>
        <w:rPr>
          <w:i/>
          <w:sz w:val="24"/>
          <w:szCs w:val="24"/>
        </w:rPr>
        <w:t xml:space="preserve">Musik: </w:t>
      </w:r>
      <w:proofErr w:type="spellStart"/>
      <w:r>
        <w:rPr>
          <w:i/>
          <w:sz w:val="24"/>
          <w:szCs w:val="24"/>
        </w:rPr>
        <w:t>Jetz</w:t>
      </w:r>
      <w:proofErr w:type="spellEnd"/>
      <w:r>
        <w:rPr>
          <w:i/>
          <w:sz w:val="24"/>
          <w:szCs w:val="24"/>
        </w:rPr>
        <w:t xml:space="preserve"> ist die Zeit</w:t>
      </w:r>
    </w:p>
    <w:p w:rsidR="00FC13AA" w:rsidRDefault="00FC13AA" w:rsidP="003C39B7">
      <w:pPr>
        <w:rPr>
          <w:i/>
          <w:sz w:val="24"/>
          <w:szCs w:val="24"/>
        </w:rPr>
      </w:pPr>
      <w:r>
        <w:rPr>
          <w:i/>
          <w:sz w:val="24"/>
          <w:szCs w:val="24"/>
        </w:rPr>
        <w:t xml:space="preserve">HSU: Die Welt in der wir </w:t>
      </w:r>
      <w:proofErr w:type="spellStart"/>
      <w:r>
        <w:rPr>
          <w:i/>
          <w:sz w:val="24"/>
          <w:szCs w:val="24"/>
        </w:rPr>
        <w:t>Leben</w:t>
      </w:r>
      <w:proofErr w:type="spellEnd"/>
      <w:r>
        <w:rPr>
          <w:i/>
          <w:sz w:val="24"/>
          <w:szCs w:val="24"/>
        </w:rPr>
        <w:t>, Gemeinschaft, Ernährung</w:t>
      </w:r>
    </w:p>
    <w:p w:rsidR="00FC13AA" w:rsidRDefault="00FC13AA" w:rsidP="003C39B7">
      <w:pPr>
        <w:rPr>
          <w:i/>
          <w:sz w:val="24"/>
          <w:szCs w:val="24"/>
        </w:rPr>
      </w:pPr>
      <w:r>
        <w:rPr>
          <w:i/>
          <w:sz w:val="24"/>
          <w:szCs w:val="24"/>
        </w:rPr>
        <w:t>Religion: Gemeinschaft, Teilen</w:t>
      </w:r>
      <w:r w:rsidR="003C39B7" w:rsidRPr="003C39B7">
        <w:rPr>
          <w:i/>
          <w:sz w:val="24"/>
          <w:szCs w:val="24"/>
        </w:rPr>
        <w:t xml:space="preserve"> </w:t>
      </w:r>
    </w:p>
    <w:p w:rsidR="003C39B7" w:rsidRDefault="00FC13AA" w:rsidP="003C39B7">
      <w:pPr>
        <w:rPr>
          <w:i/>
          <w:sz w:val="24"/>
          <w:szCs w:val="24"/>
        </w:rPr>
      </w:pPr>
      <w:r>
        <w:rPr>
          <w:i/>
          <w:sz w:val="24"/>
          <w:szCs w:val="24"/>
        </w:rPr>
        <w:t xml:space="preserve">Ziel: Interesse und Wissensvermittlung aufrechterhalten (neue Schüler), neugierig machen </w:t>
      </w:r>
    </w:p>
    <w:p w:rsidR="00FC13AA" w:rsidRDefault="00FC13AA" w:rsidP="003C39B7">
      <w:pPr>
        <w:rPr>
          <w:i/>
          <w:sz w:val="24"/>
          <w:szCs w:val="24"/>
        </w:rPr>
      </w:pPr>
    </w:p>
    <w:p w:rsidR="00FC13AA" w:rsidRDefault="009A5D71" w:rsidP="003C39B7">
      <w:pPr>
        <w:rPr>
          <w:i/>
          <w:sz w:val="24"/>
          <w:szCs w:val="24"/>
        </w:rPr>
      </w:pPr>
      <w:r>
        <w:rPr>
          <w:sz w:val="24"/>
          <w:szCs w:val="24"/>
        </w:rPr>
        <w:t xml:space="preserve">Auch bei Veranstaltungen und Aktionen außerhalb des Unterrichts, wie zum Beispiel unser Schulfest, Sportfest oder andere Veranstaltung </w:t>
      </w:r>
      <w:r w:rsidR="00204832">
        <w:rPr>
          <w:sz w:val="24"/>
          <w:szCs w:val="24"/>
        </w:rPr>
        <w:t>wird der</w:t>
      </w:r>
      <w:r w:rsidR="009A226D">
        <w:rPr>
          <w:sz w:val="24"/>
          <w:szCs w:val="24"/>
        </w:rPr>
        <w:t xml:space="preserve"> Faire Handel</w:t>
      </w:r>
      <w:r>
        <w:rPr>
          <w:sz w:val="24"/>
          <w:szCs w:val="24"/>
        </w:rPr>
        <w:t xml:space="preserve"> in den Vordergrund </w:t>
      </w:r>
      <w:r w:rsidR="00204832">
        <w:rPr>
          <w:sz w:val="24"/>
          <w:szCs w:val="24"/>
        </w:rPr>
        <w:t>gestellt</w:t>
      </w:r>
      <w:r>
        <w:rPr>
          <w:sz w:val="24"/>
          <w:szCs w:val="24"/>
        </w:rPr>
        <w:t xml:space="preserve"> und zur Verpflegung Produkte aus Fairem Handel </w:t>
      </w:r>
      <w:r w:rsidR="00204832">
        <w:rPr>
          <w:sz w:val="24"/>
          <w:szCs w:val="24"/>
        </w:rPr>
        <w:t>angeboten</w:t>
      </w:r>
      <w:r>
        <w:rPr>
          <w:sz w:val="24"/>
          <w:szCs w:val="24"/>
        </w:rPr>
        <w:t xml:space="preserve">. </w:t>
      </w:r>
      <w:r w:rsidR="003C39B7">
        <w:rPr>
          <w:sz w:val="24"/>
          <w:szCs w:val="24"/>
        </w:rPr>
        <w:br/>
      </w:r>
      <w:r w:rsidR="003C39B7" w:rsidRPr="003C39B7">
        <w:rPr>
          <w:i/>
          <w:sz w:val="24"/>
          <w:szCs w:val="24"/>
        </w:rPr>
        <w:t xml:space="preserve">&gt; </w:t>
      </w:r>
      <w:r w:rsidR="00FC13AA">
        <w:rPr>
          <w:i/>
          <w:sz w:val="24"/>
          <w:szCs w:val="24"/>
        </w:rPr>
        <w:t xml:space="preserve">Nikolaussäckchen (Nikolausaktion des Elternbeirats) </w:t>
      </w:r>
    </w:p>
    <w:p w:rsidR="00FC13AA" w:rsidRDefault="00FC13AA" w:rsidP="003C39B7">
      <w:pPr>
        <w:rPr>
          <w:i/>
          <w:sz w:val="24"/>
          <w:szCs w:val="24"/>
        </w:rPr>
      </w:pPr>
      <w:r>
        <w:rPr>
          <w:i/>
          <w:sz w:val="24"/>
          <w:szCs w:val="24"/>
        </w:rPr>
        <w:t>Teilnahme an der Aktion „Ein Topf für die Welt“</w:t>
      </w:r>
    </w:p>
    <w:p w:rsidR="00FC13AA" w:rsidRDefault="00FC13AA" w:rsidP="003C39B7">
      <w:pPr>
        <w:rPr>
          <w:i/>
          <w:sz w:val="24"/>
          <w:szCs w:val="24"/>
        </w:rPr>
      </w:pPr>
      <w:r>
        <w:rPr>
          <w:i/>
          <w:sz w:val="24"/>
          <w:szCs w:val="24"/>
        </w:rPr>
        <w:t>Fest etabliert ist der faire Handle: Elternabende, Vorträge, wöchentliches gesundes Frühstück, Nikolaus, Weihnachten, Blumenpräsente, jährlich fest stehende Aktion: fairer Handel</w:t>
      </w:r>
      <w:r w:rsidR="003C39B7" w:rsidRPr="003C39B7">
        <w:rPr>
          <w:i/>
          <w:sz w:val="24"/>
          <w:szCs w:val="24"/>
        </w:rPr>
        <w:t xml:space="preserve"> </w:t>
      </w:r>
    </w:p>
    <w:p w:rsidR="003C39B7" w:rsidRDefault="003C39B7" w:rsidP="003C39B7">
      <w:pPr>
        <w:rPr>
          <w:i/>
          <w:sz w:val="24"/>
          <w:szCs w:val="24"/>
        </w:rPr>
      </w:pPr>
      <w:r>
        <w:rPr>
          <w:i/>
          <w:sz w:val="24"/>
          <w:szCs w:val="24"/>
        </w:rPr>
        <w:t xml:space="preserve"> die Schule, sich an </w:t>
      </w:r>
      <w:proofErr w:type="gramStart"/>
      <w:r>
        <w:rPr>
          <w:i/>
          <w:sz w:val="24"/>
          <w:szCs w:val="24"/>
        </w:rPr>
        <w:t>den</w:t>
      </w:r>
      <w:proofErr w:type="gramEnd"/>
      <w:r>
        <w:rPr>
          <w:i/>
          <w:sz w:val="24"/>
          <w:szCs w:val="24"/>
        </w:rPr>
        <w:t xml:space="preserve"> weiteren </w:t>
      </w:r>
      <w:proofErr w:type="spellStart"/>
      <w:r>
        <w:rPr>
          <w:i/>
          <w:sz w:val="24"/>
          <w:szCs w:val="24"/>
        </w:rPr>
        <w:t>Fairtrade</w:t>
      </w:r>
      <w:proofErr w:type="spellEnd"/>
      <w:r>
        <w:rPr>
          <w:i/>
          <w:sz w:val="24"/>
          <w:szCs w:val="24"/>
        </w:rPr>
        <w:t>-Kampagne</w:t>
      </w:r>
      <w:r w:rsidR="00FC13AA">
        <w:rPr>
          <w:i/>
          <w:sz w:val="24"/>
          <w:szCs w:val="24"/>
        </w:rPr>
        <w:t xml:space="preserve"> beteiligt sich an </w:t>
      </w:r>
      <w:r>
        <w:rPr>
          <w:i/>
          <w:sz w:val="24"/>
          <w:szCs w:val="24"/>
        </w:rPr>
        <w:t xml:space="preserve"> (Faire Woche, </w:t>
      </w:r>
      <w:proofErr w:type="spellStart"/>
      <w:r>
        <w:rPr>
          <w:i/>
          <w:sz w:val="24"/>
          <w:szCs w:val="24"/>
        </w:rPr>
        <w:t>Fairtrade</w:t>
      </w:r>
      <w:proofErr w:type="spellEnd"/>
      <w:r>
        <w:rPr>
          <w:i/>
          <w:sz w:val="24"/>
          <w:szCs w:val="24"/>
        </w:rPr>
        <w:t xml:space="preserve">-Aktionstag am letzten Tag der Fairen Woche, </w:t>
      </w:r>
      <w:proofErr w:type="spellStart"/>
      <w:r>
        <w:rPr>
          <w:i/>
          <w:sz w:val="24"/>
          <w:szCs w:val="24"/>
        </w:rPr>
        <w:t>Fairtrade</w:t>
      </w:r>
      <w:proofErr w:type="spellEnd"/>
      <w:r>
        <w:rPr>
          <w:i/>
          <w:sz w:val="24"/>
          <w:szCs w:val="24"/>
        </w:rPr>
        <w:t>-Frühstück, Rosenaktion</w:t>
      </w:r>
      <w:r w:rsidR="00FC13AA">
        <w:rPr>
          <w:i/>
          <w:sz w:val="24"/>
          <w:szCs w:val="24"/>
        </w:rPr>
        <w:t>)</w:t>
      </w:r>
      <w:r>
        <w:rPr>
          <w:i/>
          <w:sz w:val="24"/>
          <w:szCs w:val="24"/>
        </w:rPr>
        <w:t xml:space="preserve"> </w:t>
      </w:r>
    </w:p>
    <w:p w:rsidR="00FC13AA" w:rsidRDefault="00FC13AA" w:rsidP="009B5624">
      <w:pPr>
        <w:rPr>
          <w:i/>
          <w:sz w:val="24"/>
          <w:szCs w:val="24"/>
          <w:u w:val="single"/>
        </w:rPr>
      </w:pPr>
    </w:p>
    <w:p w:rsidR="00795B94" w:rsidRPr="009B5624" w:rsidRDefault="00FC13AA" w:rsidP="009B5624">
      <w:pPr>
        <w:rPr>
          <w:i/>
          <w:sz w:val="24"/>
          <w:szCs w:val="24"/>
          <w:u w:val="single"/>
        </w:rPr>
      </w:pPr>
      <w:r>
        <w:rPr>
          <w:i/>
          <w:sz w:val="24"/>
          <w:szCs w:val="24"/>
          <w:u w:val="single"/>
        </w:rPr>
        <w:t xml:space="preserve">Übergeordnetes Ziel: Etablierung des </w:t>
      </w:r>
      <w:proofErr w:type="spellStart"/>
      <w:r>
        <w:rPr>
          <w:i/>
          <w:sz w:val="24"/>
          <w:szCs w:val="24"/>
          <w:u w:val="single"/>
        </w:rPr>
        <w:t>fairtrade</w:t>
      </w:r>
      <w:proofErr w:type="spellEnd"/>
      <w:r>
        <w:rPr>
          <w:i/>
          <w:sz w:val="24"/>
          <w:szCs w:val="24"/>
          <w:u w:val="single"/>
        </w:rPr>
        <w:t xml:space="preserve"> Gedankens auch bei den neuen Schülern und Eltern, Aufnahme ins </w:t>
      </w:r>
      <w:proofErr w:type="spellStart"/>
      <w:r>
        <w:rPr>
          <w:i/>
          <w:sz w:val="24"/>
          <w:szCs w:val="24"/>
          <w:u w:val="single"/>
        </w:rPr>
        <w:t>Schulprofil</w:t>
      </w:r>
      <w:r w:rsidR="00294346">
        <w:rPr>
          <w:i/>
          <w:sz w:val="24"/>
          <w:szCs w:val="24"/>
          <w:u w:val="single"/>
        </w:rPr>
        <w:t>Bitte</w:t>
      </w:r>
      <w:proofErr w:type="spellEnd"/>
      <w:r w:rsidR="00294346">
        <w:rPr>
          <w:i/>
          <w:sz w:val="24"/>
          <w:szCs w:val="24"/>
          <w:u w:val="single"/>
        </w:rPr>
        <w:t xml:space="preserve"> stellt dar durch die Weiterführung der bisherigen Arbeit</w:t>
      </w:r>
      <w:bookmarkStart w:id="0" w:name="_GoBack"/>
      <w:bookmarkEnd w:id="0"/>
    </w:p>
    <w:p w:rsidR="005C4213" w:rsidRPr="00D5442B" w:rsidRDefault="005C4213" w:rsidP="003C39B7">
      <w:pPr>
        <w:pStyle w:val="KeinLeerraum"/>
        <w:rPr>
          <w:rFonts w:asciiTheme="minorHAnsi" w:hAnsiTheme="minorHAnsi"/>
          <w:sz w:val="24"/>
          <w:szCs w:val="24"/>
        </w:rPr>
      </w:pPr>
    </w:p>
    <w:p w:rsidR="00E0592B" w:rsidRDefault="000F7732" w:rsidP="000F7732">
      <w:pPr>
        <w:rPr>
          <w:i/>
          <w:sz w:val="24"/>
          <w:szCs w:val="24"/>
        </w:rPr>
      </w:pPr>
      <w:r w:rsidRPr="00D5442B">
        <w:rPr>
          <w:i/>
          <w:sz w:val="24"/>
          <w:szCs w:val="24"/>
        </w:rPr>
        <w:t>Ort, Datum</w:t>
      </w:r>
      <w:r w:rsidRPr="00D5442B">
        <w:rPr>
          <w:i/>
          <w:sz w:val="24"/>
          <w:szCs w:val="24"/>
        </w:rPr>
        <w:br/>
      </w:r>
      <w:r w:rsidR="00D5442B">
        <w:rPr>
          <w:i/>
          <w:sz w:val="24"/>
          <w:szCs w:val="24"/>
        </w:rPr>
        <w:t xml:space="preserve">Unterschrift </w:t>
      </w:r>
      <w:r w:rsidR="009B783E">
        <w:rPr>
          <w:i/>
          <w:sz w:val="24"/>
          <w:szCs w:val="24"/>
        </w:rPr>
        <w:t>Schulleiter/in</w:t>
      </w:r>
      <w:r w:rsidR="009B783E">
        <w:rPr>
          <w:i/>
          <w:sz w:val="24"/>
          <w:szCs w:val="24"/>
        </w:rPr>
        <w:br/>
      </w:r>
      <w:r w:rsidR="00D5442B">
        <w:rPr>
          <w:i/>
          <w:sz w:val="24"/>
          <w:szCs w:val="24"/>
        </w:rPr>
        <w:t>Unterschrift</w:t>
      </w:r>
      <w:r w:rsidRPr="00D5442B">
        <w:rPr>
          <w:i/>
          <w:sz w:val="24"/>
          <w:szCs w:val="24"/>
        </w:rPr>
        <w:t xml:space="preserve"> </w:t>
      </w:r>
      <w:r w:rsidR="009B783E">
        <w:rPr>
          <w:i/>
          <w:sz w:val="24"/>
          <w:szCs w:val="24"/>
        </w:rPr>
        <w:t>Sprecher/in</w:t>
      </w:r>
      <w:r w:rsidRPr="00D5442B">
        <w:rPr>
          <w:i/>
          <w:sz w:val="24"/>
          <w:szCs w:val="24"/>
        </w:rPr>
        <w:t xml:space="preserve"> des Schulteams</w:t>
      </w:r>
    </w:p>
    <w:p w:rsidR="003C39B7" w:rsidRPr="00E865EA" w:rsidRDefault="003C39B7" w:rsidP="003C39B7">
      <w:pPr>
        <w:rPr>
          <w:b/>
          <w:i/>
          <w:sz w:val="24"/>
          <w:szCs w:val="24"/>
          <w:u w:val="single"/>
        </w:rPr>
      </w:pPr>
      <w:r w:rsidRPr="00E865EA">
        <w:rPr>
          <w:b/>
          <w:i/>
          <w:sz w:val="24"/>
          <w:szCs w:val="24"/>
          <w:u w:val="single"/>
        </w:rPr>
        <w:t xml:space="preserve">Bitte beachten Sie, dass der Kompass von der Schulleitung und dem/der Schulteam-Vertreter/in unterzeichnet sein muss. Bitte dann den eingescannten Kompass in den Bewerbungsbereich hochladen. </w:t>
      </w:r>
    </w:p>
    <w:p w:rsidR="00E865EA" w:rsidRPr="00D5442B" w:rsidRDefault="00E865EA" w:rsidP="000F7732">
      <w:pPr>
        <w:rPr>
          <w:i/>
          <w:sz w:val="24"/>
          <w:szCs w:val="24"/>
        </w:rPr>
      </w:pPr>
    </w:p>
    <w:sectPr w:rsidR="00E865EA" w:rsidRPr="00D5442B" w:rsidSect="00386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B5C"/>
    <w:multiLevelType w:val="hybridMultilevel"/>
    <w:tmpl w:val="D17E6288"/>
    <w:lvl w:ilvl="0" w:tplc="09869C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1B0BBB"/>
    <w:multiLevelType w:val="hybridMultilevel"/>
    <w:tmpl w:val="89B2052E"/>
    <w:lvl w:ilvl="0" w:tplc="9F7A9C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3F6963"/>
    <w:multiLevelType w:val="hybridMultilevel"/>
    <w:tmpl w:val="B1B4F22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13"/>
    <w:rsid w:val="00024FF5"/>
    <w:rsid w:val="0005201F"/>
    <w:rsid w:val="000F5A91"/>
    <w:rsid w:val="000F7732"/>
    <w:rsid w:val="00137E6D"/>
    <w:rsid w:val="00204832"/>
    <w:rsid w:val="00211A06"/>
    <w:rsid w:val="00266A4B"/>
    <w:rsid w:val="00294346"/>
    <w:rsid w:val="002A3DE9"/>
    <w:rsid w:val="00364750"/>
    <w:rsid w:val="00386D01"/>
    <w:rsid w:val="003C39B7"/>
    <w:rsid w:val="004E3B0A"/>
    <w:rsid w:val="0050187E"/>
    <w:rsid w:val="005B02BB"/>
    <w:rsid w:val="005C4213"/>
    <w:rsid w:val="00697F7B"/>
    <w:rsid w:val="006C3896"/>
    <w:rsid w:val="007934DF"/>
    <w:rsid w:val="00795B94"/>
    <w:rsid w:val="00815C74"/>
    <w:rsid w:val="008C68EB"/>
    <w:rsid w:val="009A226D"/>
    <w:rsid w:val="009A5D71"/>
    <w:rsid w:val="009B5624"/>
    <w:rsid w:val="009B783E"/>
    <w:rsid w:val="00A25C17"/>
    <w:rsid w:val="00A4511A"/>
    <w:rsid w:val="00A91F53"/>
    <w:rsid w:val="00A93FEA"/>
    <w:rsid w:val="00AF63ED"/>
    <w:rsid w:val="00B15BDE"/>
    <w:rsid w:val="00D12F1F"/>
    <w:rsid w:val="00D5442B"/>
    <w:rsid w:val="00E0592B"/>
    <w:rsid w:val="00E865EA"/>
    <w:rsid w:val="00ED6AC6"/>
    <w:rsid w:val="00F23B81"/>
    <w:rsid w:val="00FC1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 w:type="paragraph" w:styleId="Listenabsatz">
    <w:name w:val="List Paragraph"/>
    <w:basedOn w:val="Standard"/>
    <w:uiPriority w:val="34"/>
    <w:qFormat/>
    <w:rsid w:val="00795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 w:type="paragraph" w:styleId="Listenabsatz">
    <w:name w:val="List Paragraph"/>
    <w:basedOn w:val="Standard"/>
    <w:uiPriority w:val="34"/>
    <w:qFormat/>
    <w:rsid w:val="0079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Verwaltung</cp:lastModifiedBy>
  <cp:revision>2</cp:revision>
  <cp:lastPrinted>2017-01-30T10:16:00Z</cp:lastPrinted>
  <dcterms:created xsi:type="dcterms:W3CDTF">2017-01-30T10:16:00Z</dcterms:created>
  <dcterms:modified xsi:type="dcterms:W3CDTF">2017-01-30T10:16:00Z</dcterms:modified>
</cp:coreProperties>
</file>