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7D" w:rsidRDefault="00291A7D" w:rsidP="005C4213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-614045</wp:posOffset>
            </wp:positionV>
            <wp:extent cx="1546225" cy="972820"/>
            <wp:effectExtent l="19050" t="0" r="0" b="0"/>
            <wp:wrapTight wrapText="bothSides">
              <wp:wrapPolygon edited="0">
                <wp:start x="-266" y="0"/>
                <wp:lineTo x="-266" y="21149"/>
                <wp:lineTo x="21556" y="21149"/>
                <wp:lineTo x="21556" y="0"/>
                <wp:lineTo x="-266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213" w:rsidRPr="00A718AB" w:rsidRDefault="00A718AB" w:rsidP="005C4213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br/>
      </w:r>
      <w:r w:rsidR="005C421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Protokoll der Sitzung des </w:t>
      </w:r>
      <w:proofErr w:type="spellStart"/>
      <w:r w:rsidR="005C421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>Fairtrade</w:t>
      </w:r>
      <w:proofErr w:type="spellEnd"/>
      <w:r w:rsidR="005C421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-Schulteams </w:t>
      </w:r>
      <w:r w:rsidR="001D294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>zur Titelerneuerung</w:t>
      </w:r>
      <w:r w:rsidR="005C421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4B7369" w:rsidRDefault="004B7369" w:rsidP="005C4213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>Sophie-Scholl-Berufskolleg</w:t>
      </w:r>
    </w:p>
    <w:p w:rsidR="005C4213" w:rsidRDefault="004B7369" w:rsidP="005C4213">
      <w:pPr>
        <w:jc w:val="center"/>
        <w:rPr>
          <w:sz w:val="24"/>
          <w:szCs w:val="24"/>
          <w:u w:val="single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Duisburg </w:t>
      </w:r>
      <w:r w:rsidR="005C421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>,</w:t>
      </w:r>
      <w:proofErr w:type="gramEnd"/>
      <w:r w:rsidR="005C421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11.6.2018</w:t>
      </w:r>
    </w:p>
    <w:p w:rsidR="00C972D6" w:rsidRDefault="005C4213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4B7369">
        <w:rPr>
          <w:i/>
          <w:sz w:val="24"/>
          <w:szCs w:val="24"/>
        </w:rPr>
        <w:t>11.6.2018</w:t>
      </w:r>
      <w:r w:rsidRPr="005C4213">
        <w:rPr>
          <w:i/>
          <w:sz w:val="24"/>
          <w:szCs w:val="24"/>
        </w:rPr>
        <w:t xml:space="preserve">, </w:t>
      </w:r>
      <w:r w:rsidR="004B7369">
        <w:rPr>
          <w:i/>
          <w:sz w:val="24"/>
          <w:szCs w:val="24"/>
        </w:rPr>
        <w:t>Sophie-Scholl-Berufskolleg in Duisburg</w:t>
      </w:r>
      <w:r>
        <w:rPr>
          <w:sz w:val="24"/>
          <w:szCs w:val="24"/>
        </w:rPr>
        <w:t xml:space="preserve">, hat sich das </w:t>
      </w:r>
      <w:proofErr w:type="spellStart"/>
      <w:r>
        <w:rPr>
          <w:sz w:val="24"/>
          <w:szCs w:val="24"/>
        </w:rPr>
        <w:t>Fairtrade</w:t>
      </w:r>
      <w:proofErr w:type="spellEnd"/>
      <w:r>
        <w:rPr>
          <w:sz w:val="24"/>
          <w:szCs w:val="24"/>
        </w:rPr>
        <w:t xml:space="preserve">-Schulteam </w:t>
      </w:r>
      <w:r w:rsidR="004B7369">
        <w:rPr>
          <w:i/>
          <w:sz w:val="24"/>
          <w:szCs w:val="24"/>
        </w:rPr>
        <w:t xml:space="preserve">„Fair gewinnt“ </w:t>
      </w:r>
      <w:r w:rsidR="00373178">
        <w:rPr>
          <w:sz w:val="24"/>
          <w:szCs w:val="24"/>
        </w:rPr>
        <w:t>getroffen, um den Weg zur Erneuerung des Titels „</w:t>
      </w:r>
      <w:proofErr w:type="spellStart"/>
      <w:r w:rsidR="00373178">
        <w:rPr>
          <w:sz w:val="24"/>
          <w:szCs w:val="24"/>
        </w:rPr>
        <w:t>Fairtrade</w:t>
      </w:r>
      <w:proofErr w:type="spellEnd"/>
      <w:r w:rsidR="00373178">
        <w:rPr>
          <w:sz w:val="24"/>
          <w:szCs w:val="24"/>
        </w:rPr>
        <w:t xml:space="preserve">-School“ zu besprechen. </w:t>
      </w:r>
      <w:r>
        <w:rPr>
          <w:sz w:val="24"/>
          <w:szCs w:val="24"/>
        </w:rPr>
        <w:t xml:space="preserve">Als Schulteam </w:t>
      </w:r>
      <w:r w:rsidR="00373178">
        <w:rPr>
          <w:sz w:val="24"/>
          <w:szCs w:val="24"/>
        </w:rPr>
        <w:t xml:space="preserve">wollen wir </w:t>
      </w:r>
      <w:r>
        <w:rPr>
          <w:sz w:val="24"/>
          <w:szCs w:val="24"/>
        </w:rPr>
        <w:t xml:space="preserve">die Aktivitäten an </w:t>
      </w:r>
      <w:r w:rsidR="00373178">
        <w:rPr>
          <w:sz w:val="24"/>
          <w:szCs w:val="24"/>
        </w:rPr>
        <w:t>unserer</w:t>
      </w:r>
      <w:r>
        <w:rPr>
          <w:sz w:val="24"/>
          <w:szCs w:val="24"/>
        </w:rPr>
        <w:t xml:space="preserve"> Schule </w:t>
      </w:r>
      <w:r w:rsidR="00373178">
        <w:rPr>
          <w:sz w:val="24"/>
          <w:szCs w:val="24"/>
        </w:rPr>
        <w:t xml:space="preserve">weiterhin </w:t>
      </w:r>
      <w:r>
        <w:rPr>
          <w:sz w:val="24"/>
          <w:szCs w:val="24"/>
        </w:rPr>
        <w:t xml:space="preserve">planen und </w:t>
      </w:r>
      <w:r w:rsidR="00373178">
        <w:rPr>
          <w:sz w:val="24"/>
          <w:szCs w:val="24"/>
        </w:rPr>
        <w:t>umsetzen</w:t>
      </w:r>
      <w:r>
        <w:rPr>
          <w:sz w:val="24"/>
          <w:szCs w:val="24"/>
        </w:rPr>
        <w:t xml:space="preserve">, die notwendig sind, </w:t>
      </w:r>
      <w:r w:rsidR="00373178">
        <w:rPr>
          <w:sz w:val="24"/>
          <w:szCs w:val="24"/>
        </w:rPr>
        <w:t xml:space="preserve">um </w:t>
      </w:r>
      <w:r>
        <w:rPr>
          <w:sz w:val="24"/>
          <w:szCs w:val="24"/>
        </w:rPr>
        <w:t>den Status einer „</w:t>
      </w:r>
      <w:proofErr w:type="spellStart"/>
      <w:r>
        <w:rPr>
          <w:sz w:val="24"/>
          <w:szCs w:val="24"/>
        </w:rPr>
        <w:t>Fairtrade</w:t>
      </w:r>
      <w:proofErr w:type="spellEnd"/>
      <w:r>
        <w:rPr>
          <w:sz w:val="24"/>
          <w:szCs w:val="24"/>
        </w:rPr>
        <w:t xml:space="preserve">-School“ </w:t>
      </w:r>
      <w:r w:rsidR="00373178">
        <w:rPr>
          <w:sz w:val="24"/>
          <w:szCs w:val="24"/>
        </w:rPr>
        <w:t xml:space="preserve">auch in den weiteren zwei Jahren </w:t>
      </w:r>
      <w:r>
        <w:rPr>
          <w:sz w:val="24"/>
          <w:szCs w:val="24"/>
        </w:rPr>
        <w:t>zu erhalten</w:t>
      </w:r>
      <w:r w:rsidR="00E0592B">
        <w:rPr>
          <w:sz w:val="24"/>
          <w:szCs w:val="24"/>
        </w:rPr>
        <w:t xml:space="preserve"> und zu pflegen</w:t>
      </w:r>
      <w:r w:rsidR="008C68EB">
        <w:rPr>
          <w:sz w:val="24"/>
          <w:szCs w:val="24"/>
        </w:rPr>
        <w:t>.</w:t>
      </w:r>
    </w:p>
    <w:p w:rsidR="00CC2663" w:rsidRDefault="00CC2663" w:rsidP="00C972D6">
      <w:pPr>
        <w:rPr>
          <w:sz w:val="24"/>
          <w:szCs w:val="24"/>
        </w:rPr>
      </w:pPr>
      <w:r>
        <w:rPr>
          <w:sz w:val="24"/>
          <w:szCs w:val="24"/>
        </w:rPr>
        <w:t>Unser Schulteam hat folgende Mitglieder</w:t>
      </w:r>
      <w:r w:rsidR="00E0592B">
        <w:rPr>
          <w:sz w:val="24"/>
          <w:szCs w:val="24"/>
        </w:rPr>
        <w:t>:</w:t>
      </w:r>
      <w:r w:rsidR="00E0592B"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3"/>
        <w:gridCol w:w="2825"/>
        <w:gridCol w:w="3168"/>
        <w:gridCol w:w="2266"/>
      </w:tblGrid>
      <w:tr w:rsidR="00CC2663" w:rsidTr="008B4FA9">
        <w:trPr>
          <w:trHeight w:val="598"/>
        </w:trPr>
        <w:tc>
          <w:tcPr>
            <w:tcW w:w="80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Lehrer/in, Schüler/</w:t>
            </w:r>
            <w:proofErr w:type="gramStart"/>
            <w:r>
              <w:rPr>
                <w:sz w:val="24"/>
                <w:szCs w:val="24"/>
              </w:rPr>
              <w:t>in,  Elternteil</w:t>
            </w:r>
            <w:proofErr w:type="gramEnd"/>
            <w:r>
              <w:rPr>
                <w:sz w:val="24"/>
                <w:szCs w:val="24"/>
              </w:rPr>
              <w:t xml:space="preserve"> / ….</w:t>
            </w:r>
          </w:p>
        </w:tc>
        <w:tc>
          <w:tcPr>
            <w:tcW w:w="2266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 (Sprecher/in, Blog…)</w:t>
            </w:r>
          </w:p>
        </w:tc>
      </w:tr>
      <w:tr w:rsidR="00CC2663" w:rsidTr="008B4FA9">
        <w:tc>
          <w:tcPr>
            <w:tcW w:w="80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 </w:t>
            </w:r>
            <w:r w:rsidR="004B7369">
              <w:rPr>
                <w:sz w:val="24"/>
                <w:szCs w:val="24"/>
              </w:rPr>
              <w:t>André</w:t>
            </w:r>
          </w:p>
        </w:tc>
        <w:tc>
          <w:tcPr>
            <w:tcW w:w="3168" w:type="dxa"/>
          </w:tcPr>
          <w:p w:rsidR="00CC2663" w:rsidRDefault="004B7369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</w:t>
            </w:r>
          </w:p>
        </w:tc>
        <w:tc>
          <w:tcPr>
            <w:tcW w:w="2266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Sprecher, Blogeinträge</w:t>
            </w:r>
          </w:p>
        </w:tc>
      </w:tr>
      <w:tr w:rsidR="00CC2663" w:rsidTr="008B4FA9">
        <w:tc>
          <w:tcPr>
            <w:tcW w:w="80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Hopf</w:t>
            </w:r>
          </w:p>
        </w:tc>
        <w:tc>
          <w:tcPr>
            <w:tcW w:w="3168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 (Fachpraxis Küche)</w:t>
            </w:r>
          </w:p>
        </w:tc>
        <w:tc>
          <w:tcPr>
            <w:tcW w:w="2266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Begleitung bei Planung und Durchführung von Aktionen </w:t>
            </w:r>
          </w:p>
        </w:tc>
      </w:tr>
      <w:tr w:rsidR="00CC2663" w:rsidTr="008B4FA9">
        <w:tc>
          <w:tcPr>
            <w:tcW w:w="80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5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 </w:t>
            </w:r>
            <w:proofErr w:type="spellStart"/>
            <w:r>
              <w:rPr>
                <w:sz w:val="24"/>
                <w:szCs w:val="24"/>
              </w:rPr>
              <w:t>Cario</w:t>
            </w:r>
            <w:proofErr w:type="spellEnd"/>
          </w:p>
        </w:tc>
        <w:tc>
          <w:tcPr>
            <w:tcW w:w="3168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 (Fachpraxis Restaurant)</w:t>
            </w:r>
          </w:p>
        </w:tc>
        <w:tc>
          <w:tcPr>
            <w:tcW w:w="2266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Begleitung bei Planung und Durchführung von Aktionen</w:t>
            </w:r>
          </w:p>
        </w:tc>
      </w:tr>
      <w:tr w:rsidR="00CC2663" w:rsidTr="008B4FA9">
        <w:tc>
          <w:tcPr>
            <w:tcW w:w="80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5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 </w:t>
            </w:r>
            <w:proofErr w:type="spellStart"/>
            <w:r>
              <w:rPr>
                <w:sz w:val="24"/>
                <w:szCs w:val="24"/>
              </w:rPr>
              <w:t>Klute</w:t>
            </w:r>
            <w:proofErr w:type="spellEnd"/>
          </w:p>
        </w:tc>
        <w:tc>
          <w:tcPr>
            <w:tcW w:w="3168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Lehrerin </w:t>
            </w:r>
          </w:p>
        </w:tc>
        <w:tc>
          <w:tcPr>
            <w:tcW w:w="2266" w:type="dxa"/>
          </w:tcPr>
          <w:p w:rsidR="001A7A31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Bildungsgangleiterin</w:t>
            </w:r>
          </w:p>
          <w:p w:rsidR="00CC2663" w:rsidRDefault="001A7A31" w:rsidP="00596EAD">
            <w:pPr>
              <w:rPr>
                <w:sz w:val="24"/>
                <w:szCs w:val="24"/>
              </w:rPr>
            </w:pPr>
            <w:r w:rsidRPr="001A7A31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langfristige Koordinatorin des Teams </w:t>
            </w:r>
          </w:p>
        </w:tc>
      </w:tr>
      <w:tr w:rsidR="00CC2663" w:rsidTr="008B4FA9">
        <w:tc>
          <w:tcPr>
            <w:tcW w:w="80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25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Jussef</w:t>
            </w:r>
          </w:p>
        </w:tc>
        <w:tc>
          <w:tcPr>
            <w:tcW w:w="3168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Lehrerin </w:t>
            </w:r>
          </w:p>
        </w:tc>
        <w:tc>
          <w:tcPr>
            <w:tcW w:w="2266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Lehrerin Berufstheorie</w:t>
            </w:r>
          </w:p>
        </w:tc>
      </w:tr>
      <w:tr w:rsidR="00CC2663" w:rsidTr="008B4FA9">
        <w:tc>
          <w:tcPr>
            <w:tcW w:w="80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25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 </w:t>
            </w:r>
            <w:proofErr w:type="spellStart"/>
            <w:r>
              <w:rPr>
                <w:sz w:val="24"/>
                <w:szCs w:val="24"/>
              </w:rPr>
              <w:t>Frerkes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Schulleiterin </w:t>
            </w:r>
          </w:p>
        </w:tc>
        <w:tc>
          <w:tcPr>
            <w:tcW w:w="2266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Schirmherrschaft</w:t>
            </w:r>
          </w:p>
        </w:tc>
      </w:tr>
      <w:tr w:rsidR="00CC2663" w:rsidTr="008B4FA9">
        <w:tc>
          <w:tcPr>
            <w:tcW w:w="80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25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Schülerin und Schüler der Unterstufe des Bildungsgangs „staatlich geprüfte Assistenten für Ernährung und Versorgung</w:t>
            </w:r>
          </w:p>
          <w:p w:rsidR="008B4FA9" w:rsidRPr="008B4FA9" w:rsidRDefault="008B4FA9" w:rsidP="008B4FA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4FA9">
              <w:rPr>
                <w:sz w:val="24"/>
                <w:szCs w:val="24"/>
              </w:rPr>
              <w:t xml:space="preserve">Ebru </w:t>
            </w:r>
            <w:proofErr w:type="spellStart"/>
            <w:r w:rsidRPr="008B4FA9">
              <w:rPr>
                <w:sz w:val="24"/>
                <w:szCs w:val="24"/>
              </w:rPr>
              <w:t>Güneş</w:t>
            </w:r>
            <w:proofErr w:type="spellEnd"/>
            <w:r w:rsidRPr="008B4FA9">
              <w:rPr>
                <w:sz w:val="24"/>
                <w:szCs w:val="24"/>
              </w:rPr>
              <w:t>, Esad Pinar</w:t>
            </w:r>
            <w:r>
              <w:rPr>
                <w:sz w:val="24"/>
                <w:szCs w:val="24"/>
              </w:rPr>
              <w:t xml:space="preserve">, </w:t>
            </w:r>
            <w:r w:rsidRPr="008B4FA9">
              <w:rPr>
                <w:sz w:val="24"/>
                <w:szCs w:val="24"/>
              </w:rPr>
              <w:t xml:space="preserve">Janina Hielscher, Christine </w:t>
            </w:r>
            <w:r w:rsidRPr="008B4FA9">
              <w:rPr>
                <w:sz w:val="24"/>
                <w:szCs w:val="24"/>
              </w:rPr>
              <w:lastRenderedPageBreak/>
              <w:t>Schneider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8B4FA9">
              <w:rPr>
                <w:sz w:val="24"/>
                <w:szCs w:val="24"/>
              </w:rPr>
              <w:t xml:space="preserve">Erik Kaiser, Yvonne </w:t>
            </w:r>
            <w:proofErr w:type="spellStart"/>
            <w:r w:rsidRPr="008B4FA9">
              <w:rPr>
                <w:sz w:val="24"/>
                <w:szCs w:val="24"/>
              </w:rPr>
              <w:t>Wiechmann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8B4FA9">
              <w:rPr>
                <w:sz w:val="24"/>
                <w:szCs w:val="24"/>
              </w:rPr>
              <w:t xml:space="preserve">Chantal </w:t>
            </w:r>
            <w:proofErr w:type="spellStart"/>
            <w:r w:rsidRPr="008B4FA9">
              <w:rPr>
                <w:sz w:val="24"/>
                <w:szCs w:val="24"/>
              </w:rPr>
              <w:t>Keifert</w:t>
            </w:r>
            <w:proofErr w:type="spellEnd"/>
            <w:r w:rsidRPr="008B4FA9">
              <w:rPr>
                <w:sz w:val="24"/>
                <w:szCs w:val="24"/>
              </w:rPr>
              <w:t xml:space="preserve">, Bianca </w:t>
            </w:r>
            <w:proofErr w:type="spellStart"/>
            <w:r w:rsidRPr="008B4FA9">
              <w:rPr>
                <w:sz w:val="24"/>
                <w:szCs w:val="24"/>
              </w:rPr>
              <w:t>Zoglauer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8B4FA9">
              <w:rPr>
                <w:sz w:val="24"/>
                <w:szCs w:val="24"/>
              </w:rPr>
              <w:t>Mirac</w:t>
            </w:r>
            <w:proofErr w:type="spellEnd"/>
            <w:r w:rsidRPr="008B4FA9">
              <w:rPr>
                <w:sz w:val="24"/>
                <w:szCs w:val="24"/>
              </w:rPr>
              <w:t xml:space="preserve"> Key, </w:t>
            </w:r>
            <w:proofErr w:type="spellStart"/>
            <w:r w:rsidRPr="008B4FA9">
              <w:rPr>
                <w:sz w:val="24"/>
                <w:szCs w:val="24"/>
              </w:rPr>
              <w:t>Esranur</w:t>
            </w:r>
            <w:proofErr w:type="spellEnd"/>
            <w:r w:rsidRPr="008B4FA9">
              <w:rPr>
                <w:sz w:val="24"/>
                <w:szCs w:val="24"/>
              </w:rPr>
              <w:t xml:space="preserve"> </w:t>
            </w:r>
            <w:proofErr w:type="spellStart"/>
            <w:r w:rsidRPr="008B4FA9">
              <w:rPr>
                <w:sz w:val="24"/>
                <w:szCs w:val="24"/>
              </w:rPr>
              <w:t>Sarigul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B4FA9">
              <w:rPr>
                <w:sz w:val="24"/>
                <w:szCs w:val="24"/>
              </w:rPr>
              <w:t xml:space="preserve">Derya Kiran, </w:t>
            </w:r>
            <w:proofErr w:type="spellStart"/>
            <w:r w:rsidRPr="008B4FA9">
              <w:rPr>
                <w:sz w:val="24"/>
                <w:szCs w:val="24"/>
              </w:rPr>
              <w:t>Selcan</w:t>
            </w:r>
            <w:proofErr w:type="spellEnd"/>
            <w:r w:rsidRPr="008B4FA9">
              <w:rPr>
                <w:sz w:val="24"/>
                <w:szCs w:val="24"/>
              </w:rPr>
              <w:t xml:space="preserve"> Fidan</w:t>
            </w:r>
            <w:r>
              <w:rPr>
                <w:sz w:val="24"/>
                <w:szCs w:val="24"/>
              </w:rPr>
              <w:t xml:space="preserve">, </w:t>
            </w:r>
            <w:r w:rsidRPr="008B4FA9">
              <w:rPr>
                <w:sz w:val="24"/>
                <w:szCs w:val="24"/>
              </w:rPr>
              <w:t xml:space="preserve">Michelle Klug, </w:t>
            </w:r>
            <w:proofErr w:type="spellStart"/>
            <w:r w:rsidRPr="008B4FA9">
              <w:rPr>
                <w:sz w:val="24"/>
                <w:szCs w:val="24"/>
              </w:rPr>
              <w:t>Dilara</w:t>
            </w:r>
            <w:proofErr w:type="spellEnd"/>
            <w:r w:rsidRPr="008B4FA9">
              <w:rPr>
                <w:sz w:val="24"/>
                <w:szCs w:val="24"/>
              </w:rPr>
              <w:t xml:space="preserve"> Gören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8B4FA9">
              <w:rPr>
                <w:sz w:val="24"/>
                <w:szCs w:val="24"/>
              </w:rPr>
              <w:t>Mike Kokoschka, Nicola Reinhold</w:t>
            </w:r>
            <w:r>
              <w:rPr>
                <w:sz w:val="24"/>
                <w:szCs w:val="24"/>
              </w:rPr>
              <w:t xml:space="preserve">, </w:t>
            </w:r>
            <w:r w:rsidRPr="008B4FA9">
              <w:rPr>
                <w:sz w:val="24"/>
                <w:szCs w:val="24"/>
              </w:rPr>
              <w:t xml:space="preserve">Lara-Jane </w:t>
            </w:r>
            <w:proofErr w:type="spellStart"/>
            <w:r w:rsidRPr="008B4FA9">
              <w:rPr>
                <w:sz w:val="24"/>
                <w:szCs w:val="24"/>
              </w:rPr>
              <w:t>Lorberg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B4FA9">
              <w:rPr>
                <w:sz w:val="24"/>
                <w:szCs w:val="24"/>
              </w:rPr>
              <w:t>Philipp Mozek</w:t>
            </w:r>
            <w:bookmarkStart w:id="0" w:name="_GoBack"/>
            <w:bookmarkEnd w:id="0"/>
          </w:p>
        </w:tc>
        <w:tc>
          <w:tcPr>
            <w:tcW w:w="3168" w:type="dxa"/>
          </w:tcPr>
          <w:p w:rsidR="00CC2663" w:rsidRDefault="001A7A31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Schülerin und Schüler</w:t>
            </w:r>
          </w:p>
        </w:tc>
        <w:tc>
          <w:tcPr>
            <w:tcW w:w="2266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</w:tr>
    </w:tbl>
    <w:p w:rsidR="00C972D6" w:rsidRDefault="00E0592B" w:rsidP="00C972D6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C972D6" w:rsidRPr="003C39B7">
        <w:rPr>
          <w:i/>
          <w:sz w:val="24"/>
          <w:szCs w:val="24"/>
        </w:rPr>
        <w:t>&gt; bitte für den jeweiligen Schulkontext anpassen</w:t>
      </w:r>
      <w:r w:rsidR="00C972D6">
        <w:rPr>
          <w:i/>
          <w:sz w:val="24"/>
          <w:szCs w:val="24"/>
        </w:rPr>
        <w:t>:</w:t>
      </w:r>
    </w:p>
    <w:p w:rsidR="00A718AB" w:rsidRPr="00531474" w:rsidRDefault="00C972D6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C972D6">
        <w:rPr>
          <w:i/>
          <w:sz w:val="24"/>
          <w:szCs w:val="24"/>
        </w:rPr>
        <w:t>W</w:t>
      </w:r>
      <w:r w:rsidR="00A718AB">
        <w:rPr>
          <w:i/>
          <w:sz w:val="24"/>
          <w:szCs w:val="24"/>
        </w:rPr>
        <w:t>ie hat sich die Zusammensetzung des Schulteam</w:t>
      </w:r>
      <w:r w:rsidR="00886359">
        <w:rPr>
          <w:i/>
          <w:sz w:val="24"/>
          <w:szCs w:val="24"/>
        </w:rPr>
        <w:t>s</w:t>
      </w:r>
      <w:r w:rsidR="00A718AB">
        <w:rPr>
          <w:i/>
          <w:sz w:val="24"/>
          <w:szCs w:val="24"/>
        </w:rPr>
        <w:t xml:space="preserve"> seit der Auszeichnung verändert?</w:t>
      </w:r>
    </w:p>
    <w:p w:rsidR="00531474" w:rsidRPr="00886359" w:rsidRDefault="00886359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Wir konnten unser altes Konzept, das </w:t>
      </w:r>
      <w:proofErr w:type="spellStart"/>
      <w:r>
        <w:rPr>
          <w:sz w:val="24"/>
          <w:szCs w:val="24"/>
        </w:rPr>
        <w:t>Fairtrade</w:t>
      </w:r>
      <w:proofErr w:type="spellEnd"/>
      <w:r>
        <w:rPr>
          <w:sz w:val="24"/>
          <w:szCs w:val="24"/>
        </w:rPr>
        <w:t xml:space="preserve"> über die Schülervertretung zu organisieren nicht </w:t>
      </w:r>
      <w:proofErr w:type="gramStart"/>
      <w:r>
        <w:rPr>
          <w:sz w:val="24"/>
          <w:szCs w:val="24"/>
        </w:rPr>
        <w:t>aufrecht erhalten</w:t>
      </w:r>
      <w:proofErr w:type="gramEnd"/>
      <w:r>
        <w:rPr>
          <w:sz w:val="24"/>
          <w:szCs w:val="24"/>
        </w:rPr>
        <w:t xml:space="preserve">. Der </w:t>
      </w:r>
      <w:proofErr w:type="spellStart"/>
      <w:r>
        <w:rPr>
          <w:sz w:val="24"/>
          <w:szCs w:val="24"/>
        </w:rPr>
        <w:t>Fairo-mat</w:t>
      </w:r>
      <w:proofErr w:type="spellEnd"/>
      <w:r>
        <w:rPr>
          <w:sz w:val="24"/>
          <w:szCs w:val="24"/>
        </w:rPr>
        <w:t xml:space="preserve"> konnte nicht erfolgreich etabliert werden. Das Hauptproblem bestand darin, dass die Schülerinnen und Schüler unserer Schule ein reichhaltiges Angebot an Lebensmittel (Aldi, Fastfood) in unmittelbarer Nähe haben. </w:t>
      </w:r>
    </w:p>
    <w:p w:rsidR="00886359" w:rsidRPr="00A718AB" w:rsidRDefault="00886359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Das neue Konzept sieht vor, dass der Bildungsgang „staatlich geprüfte Assistenten für Ernährung und Versorgung“ als neues </w:t>
      </w:r>
      <w:proofErr w:type="spellStart"/>
      <w:r>
        <w:rPr>
          <w:sz w:val="24"/>
          <w:szCs w:val="24"/>
        </w:rPr>
        <w:t>Fairtrade</w:t>
      </w:r>
      <w:proofErr w:type="spellEnd"/>
      <w:r>
        <w:rPr>
          <w:sz w:val="24"/>
          <w:szCs w:val="24"/>
        </w:rPr>
        <w:t xml:space="preserve">-Team installiert wird. Die eingesetzten Lehrinnen und Lehrer werden die durchzuführenden Projekte in die didaktische Jahresplanung integrieren. Die sinnvolle Verzahnung von Theorie und Aktionen soll im Vordergrund stehen. </w:t>
      </w:r>
    </w:p>
    <w:p w:rsidR="00C972D6" w:rsidRPr="00531474" w:rsidRDefault="00C972D6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Besteht schon eine Zusammenarbeit mit der (</w:t>
      </w:r>
      <w:proofErr w:type="spellStart"/>
      <w:r>
        <w:rPr>
          <w:i/>
          <w:sz w:val="24"/>
          <w:szCs w:val="24"/>
        </w:rPr>
        <w:t>Fairtrade</w:t>
      </w:r>
      <w:proofErr w:type="spellEnd"/>
      <w:r>
        <w:rPr>
          <w:i/>
          <w:sz w:val="24"/>
          <w:szCs w:val="24"/>
        </w:rPr>
        <w:t>)Stadt und wenn nicht, wie kann diese aufgebaut werden?</w:t>
      </w:r>
    </w:p>
    <w:p w:rsidR="00531474" w:rsidRPr="00C972D6" w:rsidRDefault="00531474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Ja, wir sind Mitglied der Initiative </w:t>
      </w:r>
      <w:proofErr w:type="spellStart"/>
      <w:r>
        <w:rPr>
          <w:i/>
          <w:sz w:val="24"/>
          <w:szCs w:val="24"/>
        </w:rPr>
        <w:t>Fairtrade</w:t>
      </w:r>
      <w:proofErr w:type="spellEnd"/>
      <w:r>
        <w:rPr>
          <w:i/>
          <w:sz w:val="24"/>
          <w:szCs w:val="24"/>
        </w:rPr>
        <w:t>-Towns und stehen in Kontakt mit Dr. Youssef (Umweltbeauftragter der Stadt Duisburg)</w:t>
      </w:r>
    </w:p>
    <w:p w:rsid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C972D6">
        <w:rPr>
          <w:i/>
          <w:sz w:val="24"/>
          <w:szCs w:val="24"/>
        </w:rPr>
        <w:t xml:space="preserve">Teilnahme an den weiteren </w:t>
      </w:r>
      <w:proofErr w:type="spellStart"/>
      <w:r w:rsidRPr="00C972D6">
        <w:rPr>
          <w:i/>
          <w:sz w:val="24"/>
          <w:szCs w:val="24"/>
        </w:rPr>
        <w:t>Fairtrade</w:t>
      </w:r>
      <w:proofErr w:type="spellEnd"/>
      <w:r w:rsidRPr="00C972D6">
        <w:rPr>
          <w:i/>
          <w:sz w:val="24"/>
          <w:szCs w:val="24"/>
        </w:rPr>
        <w:t>-Kampagnen (Rosenaktion, Frühstück, Faire Woche und der Aktionstag)</w:t>
      </w:r>
      <w:r w:rsidR="00CC2663">
        <w:rPr>
          <w:i/>
          <w:sz w:val="24"/>
          <w:szCs w:val="24"/>
        </w:rPr>
        <w:t>.</w:t>
      </w:r>
    </w:p>
    <w:p w:rsidR="00A718AB" w:rsidRPr="00531474" w:rsidRDefault="00A718AB" w:rsidP="00A718AB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W</w:t>
      </w:r>
      <w:r w:rsidRPr="00C972D6">
        <w:rPr>
          <w:i/>
          <w:sz w:val="24"/>
          <w:szCs w:val="24"/>
        </w:rPr>
        <w:t xml:space="preserve">as will </w:t>
      </w:r>
      <w:r>
        <w:rPr>
          <w:i/>
          <w:sz w:val="24"/>
          <w:szCs w:val="24"/>
        </w:rPr>
        <w:t>eure</w:t>
      </w:r>
      <w:r w:rsidRPr="00C972D6">
        <w:rPr>
          <w:i/>
          <w:sz w:val="24"/>
          <w:szCs w:val="24"/>
        </w:rPr>
        <w:t xml:space="preserve"> Schule in den nächsten zwei Jahren, bis zur </w:t>
      </w:r>
      <w:r>
        <w:rPr>
          <w:i/>
          <w:sz w:val="24"/>
          <w:szCs w:val="24"/>
        </w:rPr>
        <w:t xml:space="preserve">erneuten </w:t>
      </w:r>
      <w:r w:rsidRPr="00C972D6">
        <w:rPr>
          <w:i/>
          <w:sz w:val="24"/>
          <w:szCs w:val="24"/>
        </w:rPr>
        <w:t>Titelerneuerung, erreichen?</w:t>
      </w:r>
      <w:r w:rsidR="00531474">
        <w:rPr>
          <w:i/>
          <w:sz w:val="24"/>
          <w:szCs w:val="24"/>
        </w:rPr>
        <w:t xml:space="preserve"> </w:t>
      </w:r>
    </w:p>
    <w:p w:rsidR="00531474" w:rsidRDefault="00531474" w:rsidP="00531474">
      <w:pPr>
        <w:pStyle w:val="Listenabsatz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 wir uns gerade strukturell neu ausgerichtet haben, steht im Vordergrund das Thema </w:t>
      </w:r>
      <w:proofErr w:type="spellStart"/>
      <w:r>
        <w:rPr>
          <w:i/>
          <w:sz w:val="24"/>
          <w:szCs w:val="24"/>
        </w:rPr>
        <w:t>Fairtrade</w:t>
      </w:r>
      <w:proofErr w:type="spellEnd"/>
      <w:r>
        <w:rPr>
          <w:i/>
          <w:sz w:val="24"/>
          <w:szCs w:val="24"/>
        </w:rPr>
        <w:t xml:space="preserve"> </w:t>
      </w:r>
      <w:r w:rsidR="00886359">
        <w:rPr>
          <w:i/>
          <w:sz w:val="24"/>
          <w:szCs w:val="24"/>
        </w:rPr>
        <w:t>weiter an der Schule mit unserem neuen Konzept zu etablieren.</w:t>
      </w:r>
    </w:p>
    <w:p w:rsidR="00886359" w:rsidRPr="00C972D6" w:rsidRDefault="00886359" w:rsidP="00531474">
      <w:pPr>
        <w:pStyle w:val="Listenabsatz"/>
        <w:rPr>
          <w:sz w:val="24"/>
          <w:szCs w:val="24"/>
          <w:u w:val="single"/>
        </w:rPr>
      </w:pPr>
    </w:p>
    <w:p w:rsidR="00CC2663" w:rsidRDefault="00CC2663" w:rsidP="00CC2663">
      <w:pPr>
        <w:rPr>
          <w:i/>
          <w:sz w:val="24"/>
          <w:szCs w:val="24"/>
        </w:rPr>
      </w:pPr>
    </w:p>
    <w:p w:rsidR="00E0592B" w:rsidRPr="005C4213" w:rsidRDefault="004B7369" w:rsidP="005C4213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Duisburg, den 11.6.2018</w:t>
      </w:r>
      <w:r w:rsidR="00CC2663" w:rsidRPr="00CC2663">
        <w:rPr>
          <w:i/>
          <w:sz w:val="24"/>
          <w:szCs w:val="24"/>
        </w:rPr>
        <w:br/>
      </w:r>
    </w:p>
    <w:sectPr w:rsidR="00E0592B" w:rsidRPr="005C4213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519"/>
    <w:multiLevelType w:val="hybridMultilevel"/>
    <w:tmpl w:val="E470184C"/>
    <w:lvl w:ilvl="0" w:tplc="041E4AC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7536"/>
    <w:multiLevelType w:val="hybridMultilevel"/>
    <w:tmpl w:val="D54AEE96"/>
    <w:lvl w:ilvl="0" w:tplc="AA4E0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13"/>
    <w:rsid w:val="00001236"/>
    <w:rsid w:val="000812E8"/>
    <w:rsid w:val="000A2298"/>
    <w:rsid w:val="000E15A8"/>
    <w:rsid w:val="001A7A31"/>
    <w:rsid w:val="001D2943"/>
    <w:rsid w:val="00265799"/>
    <w:rsid w:val="00291A7D"/>
    <w:rsid w:val="00373178"/>
    <w:rsid w:val="00383C25"/>
    <w:rsid w:val="00386D01"/>
    <w:rsid w:val="003B288A"/>
    <w:rsid w:val="004B7369"/>
    <w:rsid w:val="004E5A31"/>
    <w:rsid w:val="00531474"/>
    <w:rsid w:val="005C4213"/>
    <w:rsid w:val="0066362B"/>
    <w:rsid w:val="00886359"/>
    <w:rsid w:val="008A47E1"/>
    <w:rsid w:val="008B4FA9"/>
    <w:rsid w:val="008C68EB"/>
    <w:rsid w:val="00A24C3D"/>
    <w:rsid w:val="00A718AB"/>
    <w:rsid w:val="00AE2255"/>
    <w:rsid w:val="00C972D6"/>
    <w:rsid w:val="00CC2663"/>
    <w:rsid w:val="00E004B9"/>
    <w:rsid w:val="00E0592B"/>
    <w:rsid w:val="00E1731A"/>
    <w:rsid w:val="00EF38B8"/>
    <w:rsid w:val="00F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DD04"/>
  <w15:docId w15:val="{863FCC88-80D1-6243-A653-CF109B0A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6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2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Sven André</cp:lastModifiedBy>
  <cp:revision>5</cp:revision>
  <dcterms:created xsi:type="dcterms:W3CDTF">2018-06-07T14:30:00Z</dcterms:created>
  <dcterms:modified xsi:type="dcterms:W3CDTF">2018-08-24T13:24:00Z</dcterms:modified>
</cp:coreProperties>
</file>